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F1DF" w14:textId="7A6C3BA4" w:rsidR="00C134C2" w:rsidRPr="00C134C2" w:rsidRDefault="00C134C2" w:rsidP="00C134C2">
      <w:pPr>
        <w:jc w:val="center"/>
        <w:rPr>
          <w:rFonts w:ascii="Times New Roman" w:hAnsi="Times New Roman" w:cs="Times New Roman"/>
          <w:u w:val="single"/>
        </w:rPr>
      </w:pPr>
      <w:r w:rsidRPr="00C134C2">
        <w:rPr>
          <w:rFonts w:ascii="Times New Roman" w:hAnsi="Times New Roman" w:cs="Times New Roman"/>
          <w:u w:val="single"/>
        </w:rPr>
        <w:t>Информация об основных этапах обработки заявок юридических и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физических лиц и индивидуальных предпринимателей на технологическое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присоединение к электрическим сетям, включая информацию о дате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поступления заявки и ее регистрационном номере, о направлении в адрес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заявителей подписанного со стороны сетевой организации договора об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осуществлении технологического присоединения к электрическим сетям и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технических условий, о дате заключения договора, о ходе выполнения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сетевой организацией технических условий, о фактическом присоединении и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фактическом приеме (подаче) напряжения и мощности на объекты заявителя,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а также информацию о составлении и подписании документов о</w:t>
      </w:r>
      <w:r w:rsidRPr="00C134C2">
        <w:rPr>
          <w:rFonts w:ascii="Times New Roman" w:hAnsi="Times New Roman" w:cs="Times New Roman"/>
          <w:u w:val="single"/>
        </w:rPr>
        <w:t xml:space="preserve"> </w:t>
      </w:r>
      <w:r w:rsidRPr="00C134C2">
        <w:rPr>
          <w:rFonts w:ascii="Times New Roman" w:hAnsi="Times New Roman" w:cs="Times New Roman"/>
          <w:u w:val="single"/>
        </w:rPr>
        <w:t>технологическом присоединении;</w:t>
      </w:r>
    </w:p>
    <w:p w14:paraId="56E57EDE" w14:textId="3956662C" w:rsidR="00C134C2" w:rsidRPr="00C134C2" w:rsidRDefault="00C134C2" w:rsidP="00C134C2">
      <w:pPr>
        <w:rPr>
          <w:rFonts w:ascii="Times New Roman" w:hAnsi="Times New Roman" w:cs="Times New Roman"/>
        </w:rPr>
      </w:pPr>
      <w:r w:rsidRPr="00C134C2">
        <w:rPr>
          <w:rFonts w:ascii="Times New Roman" w:hAnsi="Times New Roman" w:cs="Times New Roman"/>
        </w:rPr>
        <w:t xml:space="preserve">Узнать о состоянии заявки можно </w:t>
      </w:r>
      <w:r w:rsidRPr="00C134C2">
        <w:rPr>
          <w:rFonts w:ascii="Times New Roman" w:hAnsi="Times New Roman" w:cs="Times New Roman"/>
        </w:rPr>
        <w:t>в личном кабинете, в разделе «Мои заявки»</w:t>
      </w:r>
      <w:r>
        <w:rPr>
          <w:rFonts w:ascii="Times New Roman" w:hAnsi="Times New Roman" w:cs="Times New Roman"/>
        </w:rPr>
        <w:t xml:space="preserve"> на сайте </w:t>
      </w:r>
      <w:r>
        <w:rPr>
          <w:rFonts w:ascii="Times New Roman" w:hAnsi="Times New Roman" w:cs="Times New Roman"/>
          <w:lang w:val="en-US"/>
        </w:rPr>
        <w:t>https</w:t>
      </w:r>
      <w:r w:rsidRPr="00C134C2">
        <w:rPr>
          <w:rFonts w:ascii="Times New Roman" w:hAnsi="Times New Roman" w:cs="Times New Roman"/>
        </w:rPr>
        <w:t>://</w:t>
      </w:r>
      <w:r>
        <w:rPr>
          <w:rFonts w:ascii="Times New Roman" w:hAnsi="Times New Roman" w:cs="Times New Roman"/>
          <w:lang w:val="en-US"/>
        </w:rPr>
        <w:t>aores</w:t>
      </w:r>
      <w:r w:rsidRPr="00C134C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14:paraId="0130970E" w14:textId="19109E7F" w:rsidR="00C134C2" w:rsidRPr="00C134C2" w:rsidRDefault="00C134C2" w:rsidP="00C134C2">
      <w:pPr>
        <w:rPr>
          <w:rFonts w:ascii="Times New Roman" w:hAnsi="Times New Roman" w:cs="Times New Roman"/>
        </w:rPr>
      </w:pPr>
      <w:r w:rsidRPr="00C134C2">
        <w:rPr>
          <w:rFonts w:ascii="Times New Roman" w:hAnsi="Times New Roman" w:cs="Times New Roman"/>
        </w:rPr>
        <w:drawing>
          <wp:inline distT="0" distB="0" distL="0" distR="0" wp14:anchorId="342CF0CB" wp14:editId="3B1E6B8C">
            <wp:extent cx="5940425" cy="922655"/>
            <wp:effectExtent l="0" t="0" r="3175" b="0"/>
            <wp:docPr id="1408373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3731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34C2">
        <w:rPr>
          <w:rFonts w:ascii="Times New Roman" w:hAnsi="Times New Roman" w:cs="Times New Roman"/>
        </w:rPr>
        <w:t xml:space="preserve"> </w:t>
      </w:r>
      <w:r w:rsidRPr="00C134C2">
        <w:rPr>
          <w:rFonts w:ascii="Times New Roman" w:hAnsi="Times New Roman" w:cs="Times New Roman"/>
        </w:rPr>
        <w:t>Уточнить номер заявки, можно по телефону:</w:t>
      </w:r>
    </w:p>
    <w:p w14:paraId="401FAA7C" w14:textId="2ED0EB7C" w:rsidR="00C134C2" w:rsidRPr="00C134C2" w:rsidRDefault="00C134C2" w:rsidP="00C134C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134C2">
        <w:rPr>
          <w:rFonts w:ascii="Times New Roman" w:hAnsi="Times New Roman" w:cs="Times New Roman"/>
          <w:b/>
          <w:bCs/>
        </w:rPr>
        <w:t>8(347)273-25-94 (Центральные электросети),</w:t>
      </w:r>
    </w:p>
    <w:p w14:paraId="19DC2BF2" w14:textId="7F682993" w:rsidR="00C134C2" w:rsidRPr="00C134C2" w:rsidRDefault="00C134C2" w:rsidP="00C134C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134C2">
        <w:rPr>
          <w:rFonts w:ascii="Times New Roman" w:hAnsi="Times New Roman" w:cs="Times New Roman"/>
          <w:b/>
          <w:bCs/>
        </w:rPr>
        <w:t>8(34783)7-01-86 (Северные электросети),</w:t>
      </w:r>
    </w:p>
    <w:p w14:paraId="2E8E9A23" w14:textId="50FDF615" w:rsidR="00C134C2" w:rsidRPr="00C134C2" w:rsidRDefault="00C134C2" w:rsidP="00C134C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134C2">
        <w:rPr>
          <w:rFonts w:ascii="Times New Roman" w:hAnsi="Times New Roman" w:cs="Times New Roman"/>
          <w:b/>
          <w:bCs/>
        </w:rPr>
        <w:t>8(967)456-93-97 (Южные электросети);</w:t>
      </w:r>
    </w:p>
    <w:p w14:paraId="2FBC0589" w14:textId="6CC37702" w:rsidR="00C134C2" w:rsidRPr="00C134C2" w:rsidRDefault="00C134C2" w:rsidP="00C134C2">
      <w:pPr>
        <w:rPr>
          <w:rFonts w:ascii="Times New Roman" w:hAnsi="Times New Roman" w:cs="Times New Roman"/>
          <w:b/>
          <w:bCs/>
        </w:rPr>
      </w:pPr>
      <w:proofErr w:type="spellStart"/>
      <w:r w:rsidRPr="00C134C2">
        <w:rPr>
          <w:rFonts w:ascii="Times New Roman" w:hAnsi="Times New Roman" w:cs="Times New Roman"/>
          <w:b/>
          <w:bCs/>
        </w:rPr>
        <w:t>info</w:t>
      </w:r>
      <w:proofErr w:type="spellEnd"/>
      <w:r w:rsidRPr="00C134C2">
        <w:rPr>
          <w:rFonts w:ascii="Times New Roman" w:hAnsi="Times New Roman" w:cs="Times New Roman"/>
          <w:b/>
          <w:bCs/>
        </w:rPr>
        <w:t>@</w:t>
      </w:r>
      <w:proofErr w:type="spellStart"/>
      <w:r w:rsidRPr="00C134C2">
        <w:rPr>
          <w:rFonts w:ascii="Times New Roman" w:hAnsi="Times New Roman" w:cs="Times New Roman"/>
          <w:b/>
          <w:bCs/>
          <w:lang w:val="en-US"/>
        </w:rPr>
        <w:t>aores</w:t>
      </w:r>
      <w:proofErr w:type="spellEnd"/>
      <w:r w:rsidRPr="00C134C2">
        <w:rPr>
          <w:rFonts w:ascii="Times New Roman" w:hAnsi="Times New Roman" w:cs="Times New Roman"/>
          <w:b/>
          <w:bCs/>
        </w:rPr>
        <w:t>.</w:t>
      </w:r>
      <w:proofErr w:type="spellStart"/>
      <w:r w:rsidRPr="00C134C2">
        <w:rPr>
          <w:rFonts w:ascii="Times New Roman" w:hAnsi="Times New Roman" w:cs="Times New Roman"/>
          <w:b/>
          <w:bCs/>
        </w:rPr>
        <w:t>ru</w:t>
      </w:r>
      <w:proofErr w:type="spellEnd"/>
    </w:p>
    <w:p w14:paraId="7C430685" w14:textId="2C5C930E" w:rsidR="00C134C2" w:rsidRPr="00C134C2" w:rsidRDefault="00C134C2" w:rsidP="00C134C2">
      <w:pPr>
        <w:rPr>
          <w:rFonts w:ascii="Times New Roman" w:hAnsi="Times New Roman" w:cs="Times New Roman"/>
        </w:rPr>
      </w:pPr>
      <w:r w:rsidRPr="00C134C2">
        <w:rPr>
          <w:rFonts w:ascii="Times New Roman" w:hAnsi="Times New Roman" w:cs="Times New Roman"/>
        </w:rPr>
        <w:t>По вопросам работы данного сервиса можно обращаться в рабочее время по</w:t>
      </w:r>
      <w:r>
        <w:rPr>
          <w:rFonts w:ascii="Times New Roman" w:hAnsi="Times New Roman" w:cs="Times New Roman"/>
        </w:rPr>
        <w:t xml:space="preserve"> </w:t>
      </w:r>
      <w:r w:rsidRPr="00C134C2">
        <w:rPr>
          <w:rFonts w:ascii="Times New Roman" w:hAnsi="Times New Roman" w:cs="Times New Roman"/>
        </w:rPr>
        <w:t>телефону</w:t>
      </w:r>
      <w:r>
        <w:rPr>
          <w:rFonts w:ascii="Times New Roman" w:hAnsi="Times New Roman" w:cs="Times New Roman"/>
        </w:rPr>
        <w:t xml:space="preserve"> </w:t>
      </w:r>
      <w:r w:rsidRPr="00C134C2">
        <w:rPr>
          <w:rFonts w:ascii="Times New Roman" w:hAnsi="Times New Roman" w:cs="Times New Roman"/>
        </w:rPr>
        <w:t xml:space="preserve">8(34783)5-22-26 или на </w:t>
      </w:r>
      <w:proofErr w:type="spellStart"/>
      <w:r w:rsidRPr="00C134C2">
        <w:rPr>
          <w:rFonts w:ascii="Times New Roman" w:hAnsi="Times New Roman" w:cs="Times New Roman"/>
        </w:rPr>
        <w:t>e-mail</w:t>
      </w:r>
      <w:proofErr w:type="spellEnd"/>
      <w:r w:rsidRPr="00C134C2">
        <w:rPr>
          <w:rFonts w:ascii="Times New Roman" w:hAnsi="Times New Roman" w:cs="Times New Roman"/>
        </w:rPr>
        <w:t xml:space="preserve">: </w:t>
      </w:r>
      <w:proofErr w:type="spellStart"/>
      <w:r w:rsidRPr="00C134C2">
        <w:rPr>
          <w:rFonts w:ascii="Times New Roman" w:hAnsi="Times New Roman" w:cs="Times New Roman"/>
        </w:rPr>
        <w:t>info</w:t>
      </w:r>
      <w:proofErr w:type="spellEnd"/>
      <w:r w:rsidRPr="00C134C2">
        <w:rPr>
          <w:rFonts w:ascii="Times New Roman" w:hAnsi="Times New Roman" w:cs="Times New Roman"/>
        </w:rPr>
        <w:t>@</w:t>
      </w:r>
      <w:proofErr w:type="spellStart"/>
      <w:r w:rsidRPr="00C134C2">
        <w:rPr>
          <w:rFonts w:ascii="Times New Roman" w:hAnsi="Times New Roman" w:cs="Times New Roman"/>
          <w:lang w:val="en-US"/>
        </w:rPr>
        <w:t>aores</w:t>
      </w:r>
      <w:proofErr w:type="spellEnd"/>
      <w:r w:rsidRPr="00C134C2">
        <w:rPr>
          <w:rFonts w:ascii="Times New Roman" w:hAnsi="Times New Roman" w:cs="Times New Roman"/>
        </w:rPr>
        <w:t>.</w:t>
      </w:r>
      <w:proofErr w:type="spellStart"/>
      <w:r w:rsidRPr="00C134C2">
        <w:rPr>
          <w:rFonts w:ascii="Times New Roman" w:hAnsi="Times New Roman" w:cs="Times New Roman"/>
        </w:rPr>
        <w:t>ru</w:t>
      </w:r>
      <w:proofErr w:type="spellEnd"/>
    </w:p>
    <w:sectPr w:rsidR="00C134C2" w:rsidRPr="00C1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7537"/>
    <w:multiLevelType w:val="hybridMultilevel"/>
    <w:tmpl w:val="4894B456"/>
    <w:lvl w:ilvl="0" w:tplc="40B03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C2"/>
    <w:rsid w:val="003D1008"/>
    <w:rsid w:val="00C1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5E7D"/>
  <w15:chartTrackingRefBased/>
  <w15:docId w15:val="{ECEB889C-6EF1-4FD1-ADF1-B079A75F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4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4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4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4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4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4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4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4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4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Шамигулов Станислав Викторович</dc:creator>
  <cp:keywords/>
  <dc:description/>
  <cp:lastModifiedBy>Шамигулов Станислав Викторович</cp:lastModifiedBy>
  <cp:revision>1</cp:revision>
  <dcterms:created xsi:type="dcterms:W3CDTF">2025-07-31T08:25:00Z</dcterms:created>
  <dcterms:modified xsi:type="dcterms:W3CDTF">2025-07-31T08:30:00Z</dcterms:modified>
</cp:coreProperties>
</file>