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2D8C" w14:textId="74CFB2F3" w:rsidR="00065CC3" w:rsidRPr="00D82C76" w:rsidRDefault="00065CC3" w:rsidP="00030E5C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 xml:space="preserve">Порядок Технологического присоединения к электрическим сетям </w:t>
      </w:r>
      <w:r w:rsidR="00D82C76">
        <w:rPr>
          <w:rFonts w:ascii="Times New Roman" w:hAnsi="Times New Roman" w:cs="Times New Roman"/>
          <w:sz w:val="16"/>
          <w:szCs w:val="16"/>
        </w:rPr>
        <w:t>АО «Региональные электрические сети»</w:t>
      </w:r>
    </w:p>
    <w:p w14:paraId="09AA2C21" w14:textId="77777777" w:rsidR="00065CC3" w:rsidRPr="008C257F" w:rsidRDefault="00065CC3" w:rsidP="00030E5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Преддоговорная работа</w:t>
      </w:r>
    </w:p>
    <w:p w14:paraId="606BA06A" w14:textId="77777777" w:rsidR="00DC04D1" w:rsidRPr="008C257F" w:rsidRDefault="00065CC3" w:rsidP="00030E5C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ab/>
        <w:t>Подачи заявки в целях технологического присоединения</w:t>
      </w:r>
    </w:p>
    <w:p w14:paraId="1BF5E5B7" w14:textId="77777777" w:rsidR="00065CC3" w:rsidRPr="008C257F" w:rsidRDefault="00065CC3" w:rsidP="00030E5C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 xml:space="preserve"> каналы связи</w:t>
      </w:r>
    </w:p>
    <w:p w14:paraId="437A63D7" w14:textId="77777777" w:rsidR="00065CC3" w:rsidRPr="008C257F" w:rsidRDefault="00065CC3" w:rsidP="00030E5C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.1.1.1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ab/>
        <w:t>Посредством личного кабинета потребителя</w:t>
      </w:r>
    </w:p>
    <w:p w14:paraId="4954F816" w14:textId="5037F4C3" w:rsidR="00065CC3" w:rsidRPr="008C257F" w:rsidRDefault="00065CC3" w:rsidP="00030E5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 xml:space="preserve">Для получения идентификатора и пароля заявитель проходит процедуру регистрации на сайте </w:t>
      </w:r>
      <w:r w:rsidR="00D82C76">
        <w:rPr>
          <w:rFonts w:ascii="Times New Roman" w:hAnsi="Times New Roman" w:cs="Times New Roman"/>
          <w:sz w:val="16"/>
          <w:szCs w:val="16"/>
        </w:rPr>
        <w:t>АО «Региональные электрические сети»</w:t>
      </w:r>
      <w:r w:rsidRPr="008C257F">
        <w:rPr>
          <w:rFonts w:ascii="Times New Roman" w:hAnsi="Times New Roman" w:cs="Times New Roman"/>
          <w:sz w:val="16"/>
          <w:szCs w:val="16"/>
        </w:rPr>
        <w:t xml:space="preserve"> с использованием: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65CC3" w:rsidRPr="008C257F" w14:paraId="293CB03F" w14:textId="77777777" w:rsidTr="00065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BBE3AAF" w14:textId="77777777" w:rsidR="00065CC3" w:rsidRPr="008C257F" w:rsidRDefault="00065CC3" w:rsidP="00030E5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  <w:tc>
          <w:tcPr>
            <w:tcW w:w="4929" w:type="dxa"/>
          </w:tcPr>
          <w:p w14:paraId="2BDE2B7C" w14:textId="77777777" w:rsidR="00065CC3" w:rsidRPr="008C257F" w:rsidRDefault="00065CC3" w:rsidP="00030E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0536FAB5" w14:textId="77777777" w:rsidR="00065CC3" w:rsidRPr="008C257F" w:rsidRDefault="00065CC3" w:rsidP="00030E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</w:tr>
      <w:tr w:rsidR="00065CC3" w:rsidRPr="008C257F" w14:paraId="4C8D9C1C" w14:textId="77777777" w:rsidTr="00065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8422719" w14:textId="77777777" w:rsidR="00065CC3" w:rsidRPr="008C257F" w:rsidRDefault="00065CC3" w:rsidP="00030E5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Паспорт, почта</w:t>
            </w:r>
            <w:r w:rsidR="00056328">
              <w:rPr>
                <w:rFonts w:ascii="Times New Roman" w:hAnsi="Times New Roman" w:cs="Times New Roman"/>
                <w:sz w:val="16"/>
                <w:szCs w:val="16"/>
              </w:rPr>
              <w:t>, ИНН, СНИЛС, Номер телефона</w:t>
            </w:r>
          </w:p>
        </w:tc>
        <w:tc>
          <w:tcPr>
            <w:tcW w:w="4929" w:type="dxa"/>
          </w:tcPr>
          <w:p w14:paraId="3CE2A520" w14:textId="77777777" w:rsidR="00065CC3" w:rsidRPr="008C257F" w:rsidRDefault="00065CC3" w:rsidP="0005632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Паспорт, почта</w:t>
            </w:r>
            <w:r w:rsidR="00056328">
              <w:rPr>
                <w:rFonts w:ascii="Times New Roman" w:hAnsi="Times New Roman" w:cs="Times New Roman"/>
                <w:sz w:val="16"/>
                <w:szCs w:val="16"/>
              </w:rPr>
              <w:t>, ОГРН, ИНН, Номер телефона</w:t>
            </w:r>
          </w:p>
        </w:tc>
        <w:tc>
          <w:tcPr>
            <w:tcW w:w="4929" w:type="dxa"/>
          </w:tcPr>
          <w:p w14:paraId="5DE59B8F" w14:textId="77777777" w:rsidR="00065CC3" w:rsidRPr="008C257F" w:rsidRDefault="00056328" w:rsidP="0005632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ИНН/КПП, ОГРН, почта, номер телефона</w:t>
            </w:r>
          </w:p>
        </w:tc>
      </w:tr>
      <w:tr w:rsidR="00065CC3" w:rsidRPr="008C257F" w14:paraId="1C736AD0" w14:textId="77777777" w:rsidTr="00065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FAAABDF" w14:textId="77777777" w:rsidR="00065CC3" w:rsidRPr="008C257F" w:rsidRDefault="00065CC3" w:rsidP="00030E5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019071B7" w14:textId="77777777" w:rsidR="00065CC3" w:rsidRPr="008C257F" w:rsidRDefault="00065CC3" w:rsidP="00030E5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1D673BF2" w14:textId="77777777" w:rsidR="00065CC3" w:rsidRPr="008C257F" w:rsidRDefault="00065CC3" w:rsidP="00030E5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2D57FE0" w14:textId="77777777" w:rsidR="00065CC3" w:rsidRPr="008C257F" w:rsidRDefault="00065CC3" w:rsidP="00030E5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.1.1.2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 xml:space="preserve"> в офисах обслуживания потребителей</w:t>
      </w:r>
    </w:p>
    <w:p w14:paraId="23976917" w14:textId="77777777" w:rsidR="00065CC3" w:rsidRPr="008C257F" w:rsidRDefault="00065CC3" w:rsidP="00030E5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Адреса офисов указаны</w:t>
      </w:r>
    </w:p>
    <w:p w14:paraId="02A755BD" w14:textId="12DDB01A" w:rsidR="00F173CC" w:rsidRPr="008C257F" w:rsidRDefault="00065CC3" w:rsidP="00030E5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 xml:space="preserve">На сайте </w:t>
      </w:r>
      <w:r w:rsidR="00D82C76">
        <w:rPr>
          <w:rFonts w:ascii="Times New Roman" w:hAnsi="Times New Roman" w:cs="Times New Roman"/>
          <w:sz w:val="16"/>
          <w:szCs w:val="16"/>
        </w:rPr>
        <w:t>АО «Региональные электрические сети»</w:t>
      </w:r>
      <w:r w:rsidRPr="008C257F">
        <w:rPr>
          <w:rFonts w:ascii="Times New Roman" w:hAnsi="Times New Roman" w:cs="Times New Roman"/>
          <w:sz w:val="16"/>
          <w:szCs w:val="16"/>
        </w:rPr>
        <w:t xml:space="preserve"> </w:t>
      </w:r>
      <w:hyperlink r:id="rId8" w:history="1">
        <w:r w:rsidR="00D82C76">
          <w:rPr>
            <w:rStyle w:val="a5"/>
            <w:rFonts w:ascii="Times New Roman" w:hAnsi="Times New Roman" w:cs="Times New Roman"/>
            <w:sz w:val="16"/>
            <w:szCs w:val="16"/>
          </w:rPr>
          <w:t>https://aores.ru/</w:t>
        </w:r>
      </w:hyperlink>
      <w:r w:rsidRPr="008C257F">
        <w:rPr>
          <w:rFonts w:ascii="Times New Roman" w:hAnsi="Times New Roman" w:cs="Times New Roman"/>
          <w:sz w:val="16"/>
          <w:szCs w:val="16"/>
        </w:rPr>
        <w:t xml:space="preserve"> </w:t>
      </w:r>
      <w:r w:rsidR="00D82C76">
        <w:rPr>
          <w:rFonts w:ascii="Times New Roman" w:hAnsi="Times New Roman" w:cs="Times New Roman"/>
          <w:sz w:val="16"/>
          <w:szCs w:val="16"/>
        </w:rPr>
        <w:t>на главной странице</w:t>
      </w:r>
    </w:p>
    <w:p w14:paraId="6890DC3B" w14:textId="77777777" w:rsidR="00F173CC" w:rsidRPr="008C257F" w:rsidRDefault="00F173CC" w:rsidP="00030E5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В приложении №1 к настоящему порядку</w:t>
      </w:r>
    </w:p>
    <w:p w14:paraId="185DBE35" w14:textId="77777777" w:rsidR="00F173CC" w:rsidRPr="008C257F" w:rsidRDefault="00F173CC" w:rsidP="00030E5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.1.1.3.</w:t>
      </w:r>
      <w:r w:rsidRPr="008C257F">
        <w:rPr>
          <w:rFonts w:ascii="Times New Roman" w:hAnsi="Times New Roman" w:cs="Times New Roman"/>
          <w:sz w:val="16"/>
          <w:szCs w:val="16"/>
        </w:rPr>
        <w:tab/>
        <w:t>Почта России</w:t>
      </w:r>
    </w:p>
    <w:p w14:paraId="5F56C63A" w14:textId="77777777" w:rsidR="00F173CC" w:rsidRPr="008C257F" w:rsidRDefault="00F173CC" w:rsidP="00030E5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.1.2.</w:t>
      </w:r>
      <w:r w:rsidRPr="008C257F">
        <w:rPr>
          <w:rFonts w:ascii="Times New Roman" w:hAnsi="Times New Roman" w:cs="Times New Roman"/>
          <w:sz w:val="16"/>
          <w:szCs w:val="16"/>
        </w:rPr>
        <w:tab/>
        <w:t>Сведения, указываемые в заявке, и документы, прикладываемые к заявке: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2287"/>
        <w:gridCol w:w="1796"/>
        <w:gridCol w:w="1796"/>
        <w:gridCol w:w="1777"/>
        <w:gridCol w:w="1777"/>
        <w:gridCol w:w="1777"/>
        <w:gridCol w:w="1778"/>
        <w:gridCol w:w="1798"/>
      </w:tblGrid>
      <w:tr w:rsidR="008C257F" w:rsidRPr="008C257F" w14:paraId="1E31DC76" w14:textId="77777777" w:rsidTr="0052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EFF8A25" w14:textId="77777777" w:rsidR="00F173CC" w:rsidRPr="008C257F" w:rsidRDefault="00F173CC" w:rsidP="00F17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Категории заявителя</w:t>
            </w:r>
          </w:p>
        </w:tc>
        <w:tc>
          <w:tcPr>
            <w:tcW w:w="1796" w:type="dxa"/>
          </w:tcPr>
          <w:p w14:paraId="4C637692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6" w:type="dxa"/>
          </w:tcPr>
          <w:p w14:paraId="1EC8A3AC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77" w:type="dxa"/>
          </w:tcPr>
          <w:p w14:paraId="123BAECA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77" w:type="dxa"/>
          </w:tcPr>
          <w:p w14:paraId="16AD42CB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77" w:type="dxa"/>
          </w:tcPr>
          <w:p w14:paraId="0FE81D32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78" w:type="dxa"/>
          </w:tcPr>
          <w:p w14:paraId="56B4CA86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98" w:type="dxa"/>
          </w:tcPr>
          <w:p w14:paraId="70CA5BD5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B50F3" w:rsidRPr="008C257F" w14:paraId="3E2B00E4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9E36BDD" w14:textId="77777777" w:rsidR="00F173CC" w:rsidRPr="008C257F" w:rsidRDefault="00F173CC" w:rsidP="00065CC3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Раздел </w:t>
            </w: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</w:p>
        </w:tc>
        <w:tc>
          <w:tcPr>
            <w:tcW w:w="12499" w:type="dxa"/>
            <w:gridSpan w:val="7"/>
          </w:tcPr>
          <w:p w14:paraId="24ADE4B0" w14:textId="77777777" w:rsidR="00F173CC" w:rsidRPr="008C257F" w:rsidRDefault="00F173CC" w:rsidP="00F17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Сведения, указываемые в заявке</w:t>
            </w:r>
          </w:p>
        </w:tc>
      </w:tr>
      <w:tr w:rsidR="009B50F3" w:rsidRPr="008C257F" w14:paraId="30541B5B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2CDF336" w14:textId="77777777" w:rsidR="00F173CC" w:rsidRPr="008C257F" w:rsidRDefault="00F173CC" w:rsidP="00065CC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Ссылка на требования Правил технологического присоединения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96" w:type="dxa"/>
          </w:tcPr>
          <w:p w14:paraId="01F823EE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П.14</w:t>
            </w:r>
          </w:p>
        </w:tc>
        <w:tc>
          <w:tcPr>
            <w:tcW w:w="1796" w:type="dxa"/>
          </w:tcPr>
          <w:p w14:paraId="2787159D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П.12.1</w:t>
            </w:r>
          </w:p>
        </w:tc>
        <w:tc>
          <w:tcPr>
            <w:tcW w:w="1777" w:type="dxa"/>
          </w:tcPr>
          <w:p w14:paraId="0454EBB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П.12</w:t>
            </w:r>
          </w:p>
        </w:tc>
        <w:tc>
          <w:tcPr>
            <w:tcW w:w="1777" w:type="dxa"/>
          </w:tcPr>
          <w:p w14:paraId="48E2FD5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П.9</w:t>
            </w:r>
          </w:p>
        </w:tc>
        <w:tc>
          <w:tcPr>
            <w:tcW w:w="1777" w:type="dxa"/>
          </w:tcPr>
          <w:p w14:paraId="471D6E69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П.13</w:t>
            </w:r>
          </w:p>
        </w:tc>
        <w:tc>
          <w:tcPr>
            <w:tcW w:w="1778" w:type="dxa"/>
          </w:tcPr>
          <w:p w14:paraId="4F21856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П.13</w:t>
            </w:r>
          </w:p>
        </w:tc>
        <w:tc>
          <w:tcPr>
            <w:tcW w:w="1798" w:type="dxa"/>
            <w:tcBorders>
              <w:top w:val="nil"/>
            </w:tcBorders>
          </w:tcPr>
          <w:p w14:paraId="54071F99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П.13.1</w:t>
            </w:r>
          </w:p>
        </w:tc>
      </w:tr>
      <w:tr w:rsidR="008C257F" w:rsidRPr="008C257F" w14:paraId="1E4235C9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25AA45AE" w14:textId="77777777" w:rsidR="00F173CC" w:rsidRPr="008C257F" w:rsidRDefault="00F173CC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к Порядку</w:t>
            </w:r>
          </w:p>
        </w:tc>
        <w:tc>
          <w:tcPr>
            <w:tcW w:w="1796" w:type="dxa"/>
          </w:tcPr>
          <w:p w14:paraId="103FF2F7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№2(1)</w:t>
            </w:r>
          </w:p>
        </w:tc>
        <w:tc>
          <w:tcPr>
            <w:tcW w:w="1796" w:type="dxa"/>
          </w:tcPr>
          <w:p w14:paraId="00589D8A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№2(2)</w:t>
            </w:r>
          </w:p>
        </w:tc>
        <w:tc>
          <w:tcPr>
            <w:tcW w:w="1777" w:type="dxa"/>
          </w:tcPr>
          <w:p w14:paraId="62A06643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№2(3)</w:t>
            </w:r>
          </w:p>
        </w:tc>
        <w:tc>
          <w:tcPr>
            <w:tcW w:w="1777" w:type="dxa"/>
          </w:tcPr>
          <w:p w14:paraId="3E7FFBD9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№2(4)</w:t>
            </w:r>
          </w:p>
        </w:tc>
        <w:tc>
          <w:tcPr>
            <w:tcW w:w="1777" w:type="dxa"/>
          </w:tcPr>
          <w:p w14:paraId="4EED7E16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№2(5)</w:t>
            </w:r>
          </w:p>
        </w:tc>
        <w:tc>
          <w:tcPr>
            <w:tcW w:w="1778" w:type="dxa"/>
          </w:tcPr>
          <w:p w14:paraId="080AEC0F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№2(6)</w:t>
            </w:r>
          </w:p>
        </w:tc>
        <w:tc>
          <w:tcPr>
            <w:tcW w:w="1798" w:type="dxa"/>
          </w:tcPr>
          <w:p w14:paraId="260EBBAA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№2(7)</w:t>
            </w:r>
          </w:p>
        </w:tc>
      </w:tr>
      <w:tr w:rsidR="008C257F" w:rsidRPr="008C257F" w14:paraId="0DA17E12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6D162F5E" w14:textId="77777777" w:rsidR="00F173CC" w:rsidRPr="008C257F" w:rsidRDefault="00030E5C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Раздел </w:t>
            </w: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 xml:space="preserve">I </w:t>
            </w:r>
            <w:proofErr w:type="spellStart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  <w:proofErr w:type="spellEnd"/>
          </w:p>
        </w:tc>
        <w:tc>
          <w:tcPr>
            <w:tcW w:w="12499" w:type="dxa"/>
            <w:gridSpan w:val="7"/>
          </w:tcPr>
          <w:p w14:paraId="072410B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Документы, прикладываемые к заявке</w:t>
            </w:r>
          </w:p>
        </w:tc>
      </w:tr>
      <w:tr w:rsidR="008C257F" w:rsidRPr="008C257F" w14:paraId="6E7B8529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76E2041" w14:textId="77777777" w:rsidR="00F173CC" w:rsidRPr="008C257F" w:rsidRDefault="00030E5C" w:rsidP="00065CC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Ссылка на требования Правил технологического присоединения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96" w:type="dxa"/>
          </w:tcPr>
          <w:p w14:paraId="26D81B6E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96" w:type="dxa"/>
          </w:tcPr>
          <w:p w14:paraId="4BA11F2E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77" w:type="dxa"/>
          </w:tcPr>
          <w:p w14:paraId="7F3607D7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77" w:type="dxa"/>
          </w:tcPr>
          <w:p w14:paraId="56D7C508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77" w:type="dxa"/>
          </w:tcPr>
          <w:p w14:paraId="2EAE9C8C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П.10.г, 10.д, 13</w:t>
            </w:r>
          </w:p>
        </w:tc>
        <w:tc>
          <w:tcPr>
            <w:tcW w:w="1778" w:type="dxa"/>
          </w:tcPr>
          <w:p w14:paraId="7BB87C20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П.10.г, 10.д, 13</w:t>
            </w:r>
          </w:p>
        </w:tc>
        <w:tc>
          <w:tcPr>
            <w:tcW w:w="1798" w:type="dxa"/>
          </w:tcPr>
          <w:p w14:paraId="6F7ECC96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П.10.а, 10.г, 10.д, 10.к, 13.1</w:t>
            </w:r>
          </w:p>
        </w:tc>
      </w:tr>
      <w:tr w:rsidR="009B50F3" w:rsidRPr="008C257F" w14:paraId="3F9A4511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3B05AAD" w14:textId="77777777" w:rsidR="00F173CC" w:rsidRPr="008C257F" w:rsidRDefault="00030E5C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к Порядку</w:t>
            </w:r>
          </w:p>
        </w:tc>
        <w:tc>
          <w:tcPr>
            <w:tcW w:w="1796" w:type="dxa"/>
          </w:tcPr>
          <w:p w14:paraId="6F935E29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96" w:type="dxa"/>
          </w:tcPr>
          <w:p w14:paraId="03903765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77" w:type="dxa"/>
          </w:tcPr>
          <w:p w14:paraId="4EA9D1C4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77" w:type="dxa"/>
          </w:tcPr>
          <w:p w14:paraId="63E12F42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77" w:type="dxa"/>
          </w:tcPr>
          <w:p w14:paraId="50DED5C3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(Б)</w:t>
            </w:r>
          </w:p>
        </w:tc>
        <w:tc>
          <w:tcPr>
            <w:tcW w:w="1778" w:type="dxa"/>
          </w:tcPr>
          <w:p w14:paraId="0FBB6B11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(Б)</w:t>
            </w:r>
          </w:p>
        </w:tc>
        <w:tc>
          <w:tcPr>
            <w:tcW w:w="1798" w:type="dxa"/>
          </w:tcPr>
          <w:p w14:paraId="24071AC2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(В)</w:t>
            </w:r>
          </w:p>
        </w:tc>
      </w:tr>
      <w:tr w:rsidR="00030E5C" w:rsidRPr="008C257F" w14:paraId="5F2DC6D9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C5866AF" w14:textId="77777777" w:rsidR="00030E5C" w:rsidRPr="008C257F" w:rsidRDefault="00030E5C" w:rsidP="00CE2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Раздел </w:t>
            </w: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 xml:space="preserve">I </w:t>
            </w:r>
            <w:proofErr w:type="spellStart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  <w:proofErr w:type="spellEnd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  <w:proofErr w:type="spellEnd"/>
          </w:p>
        </w:tc>
        <w:tc>
          <w:tcPr>
            <w:tcW w:w="12499" w:type="dxa"/>
            <w:gridSpan w:val="7"/>
          </w:tcPr>
          <w:p w14:paraId="06680252" w14:textId="77777777" w:rsidR="00030E5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Описание категории заявителей</w:t>
            </w:r>
          </w:p>
        </w:tc>
      </w:tr>
      <w:tr w:rsidR="00FA2BF3" w:rsidRPr="008C257F" w14:paraId="22DC3543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A326279" w14:textId="77777777" w:rsidR="00030E5C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Лицо, подающе</w:t>
            </w:r>
            <w:r w:rsidR="00030E5C" w:rsidRPr="008C257F">
              <w:rPr>
                <w:rFonts w:ascii="Times New Roman" w:hAnsi="Times New Roman" w:cs="Times New Roman"/>
                <w:sz w:val="16"/>
                <w:szCs w:val="16"/>
              </w:rPr>
              <w:t>е заявку в целях технологического присоединения</w:t>
            </w:r>
          </w:p>
        </w:tc>
        <w:tc>
          <w:tcPr>
            <w:tcW w:w="1796" w:type="dxa"/>
          </w:tcPr>
          <w:p w14:paraId="79F8AE85" w14:textId="77777777" w:rsidR="00030E5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Физическое лицо</w:t>
            </w:r>
          </w:p>
        </w:tc>
        <w:tc>
          <w:tcPr>
            <w:tcW w:w="3573" w:type="dxa"/>
            <w:gridSpan w:val="2"/>
          </w:tcPr>
          <w:p w14:paraId="544C1A2D" w14:textId="77777777" w:rsidR="00030E5C" w:rsidRPr="008C257F" w:rsidRDefault="00056328" w:rsidP="00056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Юридическое лицо, </w:t>
            </w:r>
            <w:r w:rsidR="00030E5C" w:rsidRPr="008C257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7130" w:type="dxa"/>
            <w:gridSpan w:val="4"/>
          </w:tcPr>
          <w:p w14:paraId="069525EA" w14:textId="77777777" w:rsidR="00030E5C" w:rsidRPr="008C257F" w:rsidRDefault="00030E5C" w:rsidP="00030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Лица, параметры энергопринимающих устройств и условий технологического присоединения не указаны в графах(1)+(3) (табл. 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I.1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  настоящего Порядка)</w:t>
            </w:r>
          </w:p>
        </w:tc>
      </w:tr>
      <w:tr w:rsidR="008C257F" w:rsidRPr="008C257F" w14:paraId="03502D42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4F4081B" w14:textId="77777777" w:rsidR="00030E5C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Максимальная мощность энергопринимающих устройств (с учетом ранее присоединенных в данной точке присоединения энергопринимающих устройств), кВт</w:t>
            </w:r>
          </w:p>
        </w:tc>
        <w:tc>
          <w:tcPr>
            <w:tcW w:w="1796" w:type="dxa"/>
          </w:tcPr>
          <w:p w14:paraId="50E7D98F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 15кВт включительно</w:t>
            </w:r>
          </w:p>
        </w:tc>
        <w:tc>
          <w:tcPr>
            <w:tcW w:w="1796" w:type="dxa"/>
          </w:tcPr>
          <w:p w14:paraId="69923690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 150кВт включительно</w:t>
            </w:r>
          </w:p>
        </w:tc>
        <w:tc>
          <w:tcPr>
            <w:tcW w:w="1777" w:type="dxa"/>
          </w:tcPr>
          <w:p w14:paraId="29441691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Свыше 150кВт и менее 670кВт</w:t>
            </w:r>
          </w:p>
        </w:tc>
        <w:tc>
          <w:tcPr>
            <w:tcW w:w="1777" w:type="dxa"/>
          </w:tcPr>
          <w:p w14:paraId="342293DD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77" w:type="dxa"/>
          </w:tcPr>
          <w:p w14:paraId="2D8F614C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78" w:type="dxa"/>
          </w:tcPr>
          <w:p w14:paraId="70947C8B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98" w:type="dxa"/>
          </w:tcPr>
          <w:p w14:paraId="0B7ADBD5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 150кВт включительно</w:t>
            </w:r>
          </w:p>
        </w:tc>
      </w:tr>
      <w:tr w:rsidR="009B50F3" w:rsidRPr="008C257F" w14:paraId="369F1175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35E4FD44" w14:textId="77777777" w:rsidR="00527BE6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Категория надежности электроснабжения</w:t>
            </w:r>
          </w:p>
        </w:tc>
        <w:tc>
          <w:tcPr>
            <w:tcW w:w="1796" w:type="dxa"/>
          </w:tcPr>
          <w:p w14:paraId="2CD4EDB4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III(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третья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96" w:type="dxa"/>
          </w:tcPr>
          <w:p w14:paraId="7FAFCE41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(вторая) или 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(третья)</w:t>
            </w:r>
          </w:p>
        </w:tc>
        <w:tc>
          <w:tcPr>
            <w:tcW w:w="1777" w:type="dxa"/>
          </w:tcPr>
          <w:p w14:paraId="168898D7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77" w:type="dxa"/>
          </w:tcPr>
          <w:p w14:paraId="115C2216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3555" w:type="dxa"/>
            <w:gridSpan w:val="2"/>
          </w:tcPr>
          <w:p w14:paraId="16945F64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III(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третья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98" w:type="dxa"/>
          </w:tcPr>
          <w:p w14:paraId="551C380C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</w:tr>
      <w:tr w:rsidR="009B50F3" w:rsidRPr="008C257F" w14:paraId="772233E8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F6D7AF7" w14:textId="77777777" w:rsidR="00527BE6" w:rsidRPr="008C257F" w:rsidRDefault="00527BE6" w:rsidP="00527BE6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Уровень напряжения, </w:t>
            </w:r>
            <w:proofErr w:type="spellStart"/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1796" w:type="dxa"/>
          </w:tcPr>
          <w:p w14:paraId="761317D0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1796" w:type="dxa"/>
          </w:tcPr>
          <w:p w14:paraId="55858EB5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1777" w:type="dxa"/>
          </w:tcPr>
          <w:p w14:paraId="7FC0913D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1777" w:type="dxa"/>
          </w:tcPr>
          <w:p w14:paraId="1990C90C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3555" w:type="dxa"/>
            <w:gridSpan w:val="2"/>
          </w:tcPr>
          <w:p w14:paraId="627D9CCF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Ниже 35кВ</w:t>
            </w:r>
          </w:p>
        </w:tc>
        <w:tc>
          <w:tcPr>
            <w:tcW w:w="1798" w:type="dxa"/>
          </w:tcPr>
          <w:p w14:paraId="07F5AE09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</w:tr>
      <w:tr w:rsidR="009B50F3" w:rsidRPr="008C257F" w14:paraId="7CF58886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62E44A9" w14:textId="77777777" w:rsidR="00030E5C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Особенности использования электроэнергии</w:t>
            </w:r>
          </w:p>
        </w:tc>
        <w:tc>
          <w:tcPr>
            <w:tcW w:w="1796" w:type="dxa"/>
          </w:tcPr>
          <w:p w14:paraId="680D117C" w14:textId="77777777" w:rsidR="00030E5C" w:rsidRPr="008C257F" w:rsidRDefault="00527BE6" w:rsidP="00065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бытовых и иных нужд, не связанных с осуществлением предпринимательской деятельности</w:t>
            </w:r>
          </w:p>
        </w:tc>
        <w:tc>
          <w:tcPr>
            <w:tcW w:w="1796" w:type="dxa"/>
          </w:tcPr>
          <w:p w14:paraId="5864B942" w14:textId="77777777" w:rsidR="00030E5C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7" w:type="dxa"/>
          </w:tcPr>
          <w:p w14:paraId="2B23F271" w14:textId="77777777" w:rsidR="00030E5C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7" w:type="dxa"/>
          </w:tcPr>
          <w:p w14:paraId="1D18AE3F" w14:textId="77777777" w:rsidR="00030E5C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7" w:type="dxa"/>
          </w:tcPr>
          <w:p w14:paraId="56E16E84" w14:textId="77777777" w:rsidR="00030E5C" w:rsidRPr="008C257F" w:rsidRDefault="00FA2BF3" w:rsidP="00FA2BF3">
            <w:pPr>
              <w:pStyle w:val="a3"/>
              <w:numPr>
                <w:ilvl w:val="0"/>
                <w:numId w:val="5"/>
              </w:numPr>
              <w:tabs>
                <w:tab w:val="left" w:pos="162"/>
              </w:tabs>
              <w:ind w:left="5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27BE6" w:rsidRPr="008C257F">
              <w:rPr>
                <w:rFonts w:ascii="Times New Roman" w:hAnsi="Times New Roman" w:cs="Times New Roman"/>
                <w:sz w:val="16"/>
                <w:szCs w:val="16"/>
              </w:rPr>
              <w:t>До наступления</w:t>
            </w:r>
            <w:r w:rsidR="009B50F3"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7BE6"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срока технологического присоединения с применением постоянной схемы электроснабжения, </w:t>
            </w:r>
            <w:r w:rsidR="00527BE6"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установленного договором</w:t>
            </w:r>
          </w:p>
          <w:p w14:paraId="2159B0AC" w14:textId="77777777" w:rsidR="00527BE6" w:rsidRPr="008C257F" w:rsidRDefault="00527BE6" w:rsidP="00FA2BF3">
            <w:pPr>
              <w:pStyle w:val="a3"/>
              <w:numPr>
                <w:ilvl w:val="0"/>
                <w:numId w:val="5"/>
              </w:numPr>
              <w:tabs>
                <w:tab w:val="left" w:pos="303"/>
              </w:tabs>
              <w:ind w:left="59" w:firstLin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По окончании срока, на который осуществлялось технологическое присоедин</w:t>
            </w:r>
            <w:r w:rsidR="009B50F3" w:rsidRPr="008C257F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r w:rsidR="009B50F3"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с применением временной схемы электроснабжения, электроснабжение энергопринимающих устройств должно быть полностью ограничено</w:t>
            </w:r>
          </w:p>
        </w:tc>
        <w:tc>
          <w:tcPr>
            <w:tcW w:w="1778" w:type="dxa"/>
          </w:tcPr>
          <w:p w14:paraId="08DB6D7C" w14:textId="77777777" w:rsidR="00030E5C" w:rsidRPr="008C257F" w:rsidRDefault="009B50F3" w:rsidP="00FA2BF3">
            <w:pPr>
              <w:pStyle w:val="a3"/>
              <w:numPr>
                <w:ilvl w:val="0"/>
                <w:numId w:val="5"/>
              </w:numPr>
              <w:tabs>
                <w:tab w:val="left" w:pos="292"/>
              </w:tabs>
              <w:ind w:left="87"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передвижные объекты для эксплуатации с периодическим перемещением и установкой на территориях 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различных административно-территориальных единиц</w:t>
            </w:r>
          </w:p>
          <w:p w14:paraId="6503EDF5" w14:textId="77777777" w:rsidR="009B50F3" w:rsidRPr="008C257F" w:rsidRDefault="009B50F3" w:rsidP="00FA2BF3">
            <w:pPr>
              <w:pStyle w:val="a3"/>
              <w:numPr>
                <w:ilvl w:val="0"/>
                <w:numId w:val="5"/>
              </w:numPr>
              <w:tabs>
                <w:tab w:val="left" w:pos="292"/>
              </w:tabs>
              <w:ind w:left="87"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срок электроснабжения до 12 месяцев</w:t>
            </w:r>
          </w:p>
          <w:p w14:paraId="62CCCDE2" w14:textId="77777777" w:rsidR="009B50F3" w:rsidRPr="008C257F" w:rsidRDefault="009B50F3" w:rsidP="00FA2BF3">
            <w:pPr>
              <w:pStyle w:val="a3"/>
              <w:numPr>
                <w:ilvl w:val="0"/>
                <w:numId w:val="5"/>
              </w:numPr>
              <w:tabs>
                <w:tab w:val="left" w:pos="292"/>
              </w:tabs>
              <w:ind w:left="87"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по окончании срока, на который осуществлялось технологическое присоединение с применением временной схемы электроснабжения, энергоснабжение энергопринимающих устройств должно быть полностью ограничено</w:t>
            </w:r>
          </w:p>
        </w:tc>
        <w:tc>
          <w:tcPr>
            <w:tcW w:w="1798" w:type="dxa"/>
          </w:tcPr>
          <w:p w14:paraId="660336EF" w14:textId="77777777" w:rsidR="00030E5C" w:rsidRPr="008C257F" w:rsidRDefault="009B50F3" w:rsidP="00FA2BF3">
            <w:pPr>
              <w:tabs>
                <w:tab w:val="left" w:pos="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Смежные сетевые организации:</w:t>
            </w:r>
          </w:p>
          <w:p w14:paraId="245F54E1" w14:textId="77777777" w:rsidR="009B50F3" w:rsidRPr="008C257F" w:rsidRDefault="009B50F3" w:rsidP="00FA2BF3">
            <w:pPr>
              <w:pStyle w:val="a3"/>
              <w:numPr>
                <w:ilvl w:val="0"/>
                <w:numId w:val="6"/>
              </w:numPr>
              <w:tabs>
                <w:tab w:val="left" w:pos="155"/>
              </w:tabs>
              <w:ind w:left="-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для целей технологического присоединения объектов заявителей, подавших заявки в 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ССО</w:t>
            </w:r>
          </w:p>
          <w:p w14:paraId="7847FE59" w14:textId="77777777" w:rsidR="009B50F3" w:rsidRPr="008C257F" w:rsidRDefault="009B50F3" w:rsidP="00FA2BF3">
            <w:pPr>
              <w:pStyle w:val="a3"/>
              <w:numPr>
                <w:ilvl w:val="0"/>
                <w:numId w:val="6"/>
              </w:numPr>
              <w:tabs>
                <w:tab w:val="left" w:pos="155"/>
              </w:tabs>
              <w:ind w:left="-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целей оказания услуг по передачи электрической энергии</w:t>
            </w:r>
          </w:p>
        </w:tc>
      </w:tr>
    </w:tbl>
    <w:p w14:paraId="728387F8" w14:textId="77777777" w:rsidR="00065CC3" w:rsidRPr="008C257F" w:rsidRDefault="009B50F3" w:rsidP="00065CC3">
      <w:pPr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</w:t>
      </w:r>
      <w:r w:rsidRPr="008C257F">
        <w:rPr>
          <w:rFonts w:ascii="Times New Roman" w:hAnsi="Times New Roman" w:cs="Times New Roman"/>
          <w:sz w:val="16"/>
          <w:szCs w:val="16"/>
        </w:rPr>
        <w:tab/>
        <w:t>Сетевая организация в течении 3 рабочих дней рассматривает заявку, а также приложенные к ней документы и сведения и проверяет их на соответствие требованиям Правил ТП</w:t>
      </w:r>
    </w:p>
    <w:p w14:paraId="3B0428B5" w14:textId="77777777" w:rsidR="001A4990" w:rsidRPr="008C257F" w:rsidRDefault="001A4990" w:rsidP="00065CC3">
      <w:pPr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</w:t>
      </w:r>
      <w:r w:rsidRPr="008C257F">
        <w:rPr>
          <w:rFonts w:ascii="Times New Roman" w:hAnsi="Times New Roman" w:cs="Times New Roman"/>
          <w:sz w:val="16"/>
          <w:szCs w:val="16"/>
        </w:rPr>
        <w:tab/>
        <w:t>При отсутствии сведений и документов, указанных в п.I.1.2. настоящего Порядка, сетевая организация не позднее 3 рабочих дней со дня получения заявки направляет заявителю уведомление, содержащее указание на сведения (документы), которые в соответствии с настоящими Правилами должны быть представлены заявителем в дополнение к представленным сведениям (документам)</w:t>
      </w:r>
    </w:p>
    <w:p w14:paraId="299A8C16" w14:textId="77777777" w:rsidR="009B50F3" w:rsidRPr="008C257F" w:rsidRDefault="009B50F3" w:rsidP="00065CC3">
      <w:pPr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="001A4990"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</w:t>
      </w:r>
      <w:r w:rsidR="001A4990" w:rsidRPr="008C257F">
        <w:rPr>
          <w:rFonts w:ascii="Times New Roman" w:hAnsi="Times New Roman" w:cs="Times New Roman"/>
          <w:sz w:val="16"/>
          <w:szCs w:val="16"/>
        </w:rPr>
        <w:t>1.1.</w:t>
      </w:r>
      <w:r w:rsidR="001A4990"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>Сетевая организация приостанавливает рассмотрение заявки до получения недостающих сведений и документов</w:t>
      </w:r>
    </w:p>
    <w:p w14:paraId="28FCE3C9" w14:textId="77777777" w:rsidR="009B50F3" w:rsidRPr="008C257F" w:rsidRDefault="009B50F3" w:rsidP="001A4990">
      <w:pPr>
        <w:ind w:left="283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.2.1.1.</w:t>
      </w:r>
      <w:r w:rsidR="001A4990" w:rsidRPr="008C257F">
        <w:rPr>
          <w:rFonts w:ascii="Times New Roman" w:hAnsi="Times New Roman" w:cs="Times New Roman"/>
          <w:sz w:val="16"/>
          <w:szCs w:val="16"/>
        </w:rPr>
        <w:t>1.</w:t>
      </w:r>
      <w:r w:rsidR="001A4990" w:rsidRPr="008C257F">
        <w:rPr>
          <w:rFonts w:ascii="Times New Roman" w:hAnsi="Times New Roman" w:cs="Times New Roman"/>
          <w:sz w:val="16"/>
          <w:szCs w:val="16"/>
        </w:rPr>
        <w:tab/>
        <w:t>В случае непредставления заявителем недостающих документов и сведений в течении 20 рабочих дней со дня получения указанного уведомления:</w:t>
      </w:r>
    </w:p>
    <w:p w14:paraId="08BB6DEA" w14:textId="77777777" w:rsidR="001A4990" w:rsidRPr="008C257F" w:rsidRDefault="001A4990" w:rsidP="001A4990">
      <w:pPr>
        <w:ind w:left="2832" w:hanging="70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.2.1.1.1.1.</w:t>
      </w:r>
      <w:r w:rsidRPr="008C257F">
        <w:rPr>
          <w:rFonts w:ascii="Times New Roman" w:hAnsi="Times New Roman" w:cs="Times New Roman"/>
          <w:sz w:val="16"/>
          <w:szCs w:val="16"/>
        </w:rPr>
        <w:tab/>
        <w:t>сетевая организация аннулирует заявку</w:t>
      </w:r>
    </w:p>
    <w:p w14:paraId="19745FF5" w14:textId="77777777" w:rsidR="001A4990" w:rsidRPr="008C257F" w:rsidRDefault="001A4990" w:rsidP="001A4990">
      <w:pPr>
        <w:ind w:left="2832" w:hanging="70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.2.1.1.1.2.</w:t>
      </w:r>
      <w:r w:rsidRPr="008C257F">
        <w:rPr>
          <w:rFonts w:ascii="Times New Roman" w:hAnsi="Times New Roman" w:cs="Times New Roman"/>
          <w:sz w:val="16"/>
          <w:szCs w:val="16"/>
        </w:rPr>
        <w:tab/>
        <w:t>уведомляет об этом заявителя в течении 3 рабочих дней со дня принятия решения об аннулировании заявки</w:t>
      </w:r>
    </w:p>
    <w:p w14:paraId="20920B74" w14:textId="77777777" w:rsidR="001A4990" w:rsidRPr="008C257F" w:rsidRDefault="001A4990" w:rsidP="001A4990">
      <w:pPr>
        <w:ind w:left="2832" w:hanging="70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.2.1.2.</w:t>
      </w:r>
      <w:r w:rsidRPr="008C257F">
        <w:rPr>
          <w:rFonts w:ascii="Times New Roman" w:hAnsi="Times New Roman" w:cs="Times New Roman"/>
          <w:sz w:val="16"/>
          <w:szCs w:val="16"/>
        </w:rPr>
        <w:tab/>
        <w:t>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и технические условия (как неотъемлемое приложение к договору) в сроки, указанные в п.</w:t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.1.2.2. настоящего Порядка.</w:t>
      </w:r>
    </w:p>
    <w:p w14:paraId="1DCE25A1" w14:textId="77777777" w:rsidR="001A4990" w:rsidRPr="008C257F" w:rsidRDefault="00DA1928" w:rsidP="008C257F">
      <w:pPr>
        <w:spacing w:after="0"/>
        <w:ind w:left="2124" w:hanging="714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.2.2.</w:t>
      </w:r>
      <w:r w:rsidRPr="008C257F">
        <w:rPr>
          <w:rFonts w:ascii="Times New Roman" w:hAnsi="Times New Roman" w:cs="Times New Roman"/>
          <w:sz w:val="16"/>
          <w:szCs w:val="16"/>
        </w:rPr>
        <w:tab/>
        <w:t>Сетевая организация направляет заявителю для подписания заполненный и подписанный ею проект договора и технические условия (неотъемлемое приложение к договору) в сроки:</w:t>
      </w:r>
    </w:p>
    <w:p w14:paraId="088645B8" w14:textId="77777777" w:rsidR="008C257F" w:rsidRPr="008C257F" w:rsidRDefault="008C257F" w:rsidP="008C257F">
      <w:pPr>
        <w:spacing w:after="0"/>
        <w:ind w:left="2124" w:hanging="714"/>
        <w:jc w:val="right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Таблица I.2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154"/>
        <w:gridCol w:w="2666"/>
        <w:gridCol w:w="2154"/>
        <w:gridCol w:w="3593"/>
      </w:tblGrid>
      <w:tr w:rsidR="00DA1928" w:rsidRPr="008C257F" w14:paraId="639F39CA" w14:textId="77777777" w:rsidTr="0082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22D481C" w14:textId="77777777" w:rsidR="00DA1928" w:rsidRPr="008C257F" w:rsidRDefault="00DA1928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E3430B7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которых указаны в графах (1)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2154" w:type="dxa"/>
          </w:tcPr>
          <w:p w14:paraId="733DAE73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которых указаны в графах (2)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2666" w:type="dxa"/>
          </w:tcPr>
          <w:p w14:paraId="205A670B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указаны в графах (5)+(6)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2154" w:type="dxa"/>
          </w:tcPr>
          <w:p w14:paraId="472FCED0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не указаны в графах (1)+(2),(5)+(6) и соответствует графам (3)+(4)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3593" w:type="dxa"/>
          </w:tcPr>
          <w:p w14:paraId="101DD5C9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В случае осуществления технологического присоединения по индивидуальному проекту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DA1928" w:rsidRPr="00BB2589" w14:paraId="11E38D90" w14:textId="77777777" w:rsidTr="00056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E78D5F1" w14:textId="77777777" w:rsidR="00DA1928" w:rsidRPr="00BB2589" w:rsidRDefault="00DA1928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Срок направления</w:t>
            </w:r>
          </w:p>
        </w:tc>
        <w:tc>
          <w:tcPr>
            <w:tcW w:w="4705" w:type="dxa"/>
            <w:gridSpan w:val="2"/>
          </w:tcPr>
          <w:p w14:paraId="2CB47D68" w14:textId="77777777" w:rsidR="00DA1928" w:rsidRPr="00BB2589" w:rsidRDefault="00DA1928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размещает в Личном кабинете потребителя комплект документов в течение 10 рабочих дней со дня поступления заявки</w:t>
            </w:r>
          </w:p>
        </w:tc>
        <w:tc>
          <w:tcPr>
            <w:tcW w:w="2666" w:type="dxa"/>
            <w:tcBorders>
              <w:bottom w:val="single" w:sz="6" w:space="0" w:color="FFFFFF" w:themeColor="background1"/>
            </w:tcBorders>
          </w:tcPr>
          <w:p w14:paraId="233BC631" w14:textId="77777777" w:rsidR="00DA1928" w:rsidRPr="00BB2589" w:rsidRDefault="00CB4F6F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Сетевая организация направляет заявителю для подписания заполненный и подписанный со своей стороны комплект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документов в течение 10 календарных дней со дня получения заявки </w:t>
            </w:r>
          </w:p>
        </w:tc>
        <w:tc>
          <w:tcPr>
            <w:tcW w:w="2154" w:type="dxa"/>
            <w:tcBorders>
              <w:bottom w:val="single" w:sz="6" w:space="0" w:color="FFFFFF" w:themeColor="background1"/>
            </w:tcBorders>
          </w:tcPr>
          <w:p w14:paraId="472EFD3F" w14:textId="77777777" w:rsidR="00DA1928" w:rsidRPr="00BB2589" w:rsidRDefault="00823E5F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Сетевая организация направляет заявителю для подписания заполненный и подписанный со своей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стороны комплект документов в течение 20 рабочих дней со дня получения заявки</w:t>
            </w:r>
          </w:p>
        </w:tc>
        <w:tc>
          <w:tcPr>
            <w:tcW w:w="3593" w:type="dxa"/>
          </w:tcPr>
          <w:p w14:paraId="70B6439C" w14:textId="77777777" w:rsidR="00823E5F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в 30-дневный срок после получения заявки направляет в уполномоченный орган исполнительной власти в области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регулирования тарифов заявление об установлении платы за технологическое присоединение по индивидуальному проекту</w:t>
            </w:r>
          </w:p>
          <w:p w14:paraId="1B4C9CD4" w14:textId="77777777" w:rsidR="00823E5F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</w:t>
            </w:r>
          </w:p>
          <w:p w14:paraId="65292CE2" w14:textId="77777777" w:rsidR="00823E5F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мероприятию, необходимому для осуществления технологического присоединения по индивидуальному проекту, в течение 30 рабочих дней со дня поступления заявления об установлении платы </w:t>
            </w:r>
          </w:p>
          <w:p w14:paraId="77ABB8F5" w14:textId="77777777" w:rsidR="00DA1928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направляет заявителю для подписания заполненный и подписанный со своей стороны комплект документов не позднее 3 рабочих дней со дня вступления в силу указанного решения</w:t>
            </w:r>
          </w:p>
        </w:tc>
      </w:tr>
      <w:tr w:rsidR="008C257F" w:rsidRPr="00BB2589" w14:paraId="03EF8F0C" w14:textId="77777777" w:rsidTr="00056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1BA78D8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Направляемый комплект документов</w:t>
            </w:r>
          </w:p>
        </w:tc>
        <w:tc>
          <w:tcPr>
            <w:tcW w:w="4705" w:type="dxa"/>
            <w:gridSpan w:val="2"/>
          </w:tcPr>
          <w:p w14:paraId="49BAE4C3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условия типового договора об осуществлении технологического присоединения к электрическим сетям</w:t>
            </w:r>
          </w:p>
          <w:p w14:paraId="21E6F511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счет для внесения платы (части платы) за технологическое присоединение </w:t>
            </w:r>
          </w:p>
          <w:p w14:paraId="34545A0E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технические условия </w:t>
            </w:r>
          </w:p>
          <w:p w14:paraId="230F8C80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инструкция, содержащую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 </w:t>
            </w:r>
          </w:p>
          <w:p w14:paraId="268DD3EE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FFFFFF" w:themeColor="background1"/>
              <w:bottom w:val="single" w:sz="4" w:space="0" w:color="auto"/>
            </w:tcBorders>
          </w:tcPr>
          <w:p w14:paraId="2A082B9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проект договора об осуществлении технологического присоединения к электрическим сетям в 2 экземплярах </w:t>
            </w:r>
          </w:p>
          <w:p w14:paraId="167D7A21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технические условия, являющиеся неотъемлемым приложением к этому договору o технические условия, согласованные с системным оператором (в случае, если индивидуальные технические условия подлежат согласованию с системным оператором)</w:t>
            </w:r>
          </w:p>
          <w:p w14:paraId="66C30CE4" w14:textId="77777777" w:rsidR="00056328" w:rsidRPr="00BB2589" w:rsidRDefault="008C257F" w:rsidP="0005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D27CE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3" w:type="dxa"/>
          </w:tcPr>
          <w:p w14:paraId="1D0F010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проект договора об осуществлении технологического присоединения к электрическим сетям в 2 экземплярах </w:t>
            </w:r>
          </w:p>
          <w:p w14:paraId="63A7A2E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индивидуальные технические условия, являющиеся неотъемлемым приложением к этому договору o индивидуальные технические условия, согласованные с системным оператором (в случае, если индивидуальные технические условия подлежат согласованию с системным оператором)</w:t>
            </w:r>
          </w:p>
          <w:p w14:paraId="3121D362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 о возможности временного технологического присоединения</w:t>
            </w:r>
            <w:r w:rsidRPr="00BB258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14:paraId="79B73169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 о последствиях наступления бездоговорного потребления</w:t>
            </w:r>
          </w:p>
        </w:tc>
      </w:tr>
      <w:tr w:rsidR="008C257F" w:rsidRPr="00BB2589" w14:paraId="479C1095" w14:textId="77777777" w:rsidTr="00056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84F6341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 к основному комплекту 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документов(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от других организаций)</w:t>
            </w:r>
          </w:p>
        </w:tc>
        <w:tc>
          <w:tcPr>
            <w:tcW w:w="2551" w:type="dxa"/>
          </w:tcPr>
          <w:p w14:paraId="389F6851" w14:textId="77777777" w:rsidR="008C257F" w:rsidRPr="00056328" w:rsidRDefault="008C257F" w:rsidP="00056328">
            <w:pPr>
              <w:tabs>
                <w:tab w:val="left" w:pos="175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54" w:type="dxa"/>
          </w:tcPr>
          <w:p w14:paraId="5671ABA3" w14:textId="77777777" w:rsidR="008C257F" w:rsidRPr="00BB2589" w:rsidRDefault="008C257F" w:rsidP="00056328">
            <w:pPr>
              <w:pStyle w:val="a3"/>
              <w:tabs>
                <w:tab w:val="left" w:pos="176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</w:tcPr>
          <w:p w14:paraId="61D27F9A" w14:textId="77777777" w:rsidR="008C257F" w:rsidRPr="00BB2589" w:rsidRDefault="008C257F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3" w:type="dxa"/>
          </w:tcPr>
          <w:p w14:paraId="63762CA8" w14:textId="77777777" w:rsidR="008C257F" w:rsidRPr="00BB2589" w:rsidRDefault="008C257F" w:rsidP="00FA2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копия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</w:t>
            </w:r>
          </w:p>
        </w:tc>
      </w:tr>
      <w:tr w:rsidR="008C257F" w:rsidRPr="00BB2589" w14:paraId="4C345448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934FF04" w14:textId="77777777" w:rsidR="008C257F" w:rsidRPr="00BB2589" w:rsidRDefault="008C257F" w:rsidP="00FA2B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Особенности направления</w:t>
            </w:r>
          </w:p>
        </w:tc>
        <w:tc>
          <w:tcPr>
            <w:tcW w:w="4705" w:type="dxa"/>
            <w:gridSpan w:val="2"/>
          </w:tcPr>
          <w:p w14:paraId="112822F5" w14:textId="77777777" w:rsidR="008C257F" w:rsidRPr="00BB2589" w:rsidRDefault="008C257F" w:rsidP="00DA1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комплект документов размещается исключительно в Личном кабинете потребителя</w:t>
            </w:r>
          </w:p>
        </w:tc>
        <w:tc>
          <w:tcPr>
            <w:tcW w:w="8413" w:type="dxa"/>
            <w:gridSpan w:val="3"/>
          </w:tcPr>
          <w:p w14:paraId="4BD1D710" w14:textId="77777777" w:rsidR="008C257F" w:rsidRPr="00BB2589" w:rsidRDefault="008C257F" w:rsidP="00DA1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Комплект документов передается заявителю по каналу связи, указанному заявителем заявке в целях технологического присоединения</w:t>
            </w:r>
          </w:p>
        </w:tc>
      </w:tr>
    </w:tbl>
    <w:p w14:paraId="0E923556" w14:textId="77777777" w:rsidR="008C257F" w:rsidRPr="00BB2589" w:rsidRDefault="008C257F" w:rsidP="001D46AB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B2589">
        <w:rPr>
          <w:rFonts w:ascii="Times New Roman" w:hAnsi="Times New Roman" w:cs="Times New Roman"/>
          <w:sz w:val="16"/>
          <w:szCs w:val="16"/>
        </w:rPr>
        <w:t>.3</w:t>
      </w:r>
      <w:r w:rsidRPr="00BB2589">
        <w:rPr>
          <w:rFonts w:ascii="Times New Roman" w:hAnsi="Times New Roman" w:cs="Times New Roman"/>
          <w:sz w:val="16"/>
          <w:szCs w:val="16"/>
        </w:rPr>
        <w:tab/>
        <w:t>Заявитель рассматривает предоставленный сетевой организацией комплект документов</w:t>
      </w:r>
    </w:p>
    <w:tbl>
      <w:tblPr>
        <w:tblStyle w:val="3-1"/>
        <w:tblW w:w="14850" w:type="dxa"/>
        <w:tblLayout w:type="fixed"/>
        <w:tblLook w:val="04A0" w:firstRow="1" w:lastRow="0" w:firstColumn="1" w:lastColumn="0" w:noHBand="0" w:noVBand="1"/>
      </w:tblPr>
      <w:tblGrid>
        <w:gridCol w:w="4950"/>
        <w:gridCol w:w="4950"/>
        <w:gridCol w:w="4950"/>
      </w:tblGrid>
      <w:tr w:rsidR="008C257F" w:rsidRPr="00BB2589" w14:paraId="56F44E90" w14:textId="77777777" w:rsidTr="008C2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A14DC4B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0" w:type="dxa"/>
          </w:tcPr>
          <w:p w14:paraId="2D53D7A1" w14:textId="77777777" w:rsidR="008C257F" w:rsidRPr="00BB2589" w:rsidRDefault="008C257F" w:rsidP="008C2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[1]÷[2] (табл. I.1. настоящего Порядка)</w:t>
            </w:r>
          </w:p>
        </w:tc>
        <w:tc>
          <w:tcPr>
            <w:tcW w:w="4950" w:type="dxa"/>
          </w:tcPr>
          <w:p w14:paraId="0483FFAD" w14:textId="77777777" w:rsidR="008C257F" w:rsidRPr="00BB2589" w:rsidRDefault="008C257F" w:rsidP="008C2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не указаны в графах [1]÷[2] (табл. I.1. настоящего Порядка)</w:t>
            </w:r>
          </w:p>
        </w:tc>
      </w:tr>
      <w:tr w:rsidR="008C257F" w:rsidRPr="00BB2589" w14:paraId="22F6BBAF" w14:textId="77777777" w:rsidTr="008C2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576C56C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Срок рассмотрения</w:t>
            </w:r>
          </w:p>
        </w:tc>
        <w:tc>
          <w:tcPr>
            <w:tcW w:w="4950" w:type="dxa"/>
          </w:tcPr>
          <w:p w14:paraId="6880BBA4" w14:textId="77777777" w:rsidR="008C257F" w:rsidRPr="0055448D" w:rsidRDefault="0055448D" w:rsidP="00554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448D">
              <w:rPr>
                <w:rFonts w:ascii="Times New Roman" w:hAnsi="Times New Roman" w:cs="Times New Roman"/>
                <w:sz w:val="16"/>
                <w:szCs w:val="16"/>
              </w:rPr>
              <w:t xml:space="preserve">Заявитель обязан в течение 5 рабочих дней (если для заявителя </w:t>
            </w:r>
            <w:r w:rsidRPr="005544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установлено требование осуществления закупки с соблюдением требований Федерального </w:t>
            </w:r>
            <w:hyperlink r:id="rId9" w:history="1">
              <w:r w:rsidRPr="0055448D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закона</w:t>
              </w:r>
            </w:hyperlink>
            <w:r w:rsidRPr="0055448D">
              <w:rPr>
                <w:rFonts w:ascii="Times New Roman" w:hAnsi="Times New Roman" w:cs="Times New Roman"/>
                <w:sz w:val="16"/>
                <w:szCs w:val="16"/>
              </w:rPr>
              <w:t xml:space="preserve"> "О контрактной системе в сфере закупок товаров, работ, услуг для обеспечения государственных и муниципальных нужд" или Федерального </w:t>
            </w:r>
            <w:hyperlink r:id="rId10" w:history="1">
              <w:r w:rsidRPr="0055448D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закона</w:t>
              </w:r>
            </w:hyperlink>
            <w:r w:rsidRPr="0055448D">
              <w:rPr>
                <w:rFonts w:ascii="Times New Roman" w:hAnsi="Times New Roman" w:cs="Times New Roman"/>
                <w:sz w:val="16"/>
                <w:szCs w:val="16"/>
              </w:rPr>
              <w:t xml:space="preserve"> "О государственном оборонном заказе", - в течение 15 рабочих дней) со дня выставления сетевой организацией счета на оплату технологического присоединения, предусмотренного пунктом 103 настоящих Правил, оплатить такой счет в порядке, предусмотренном настоящими Правилами.</w:t>
            </w:r>
          </w:p>
        </w:tc>
        <w:tc>
          <w:tcPr>
            <w:tcW w:w="4950" w:type="dxa"/>
          </w:tcPr>
          <w:p w14:paraId="2DAB62B6" w14:textId="77777777" w:rsidR="008C257F" w:rsidRPr="00BB2589" w:rsidRDefault="008C257F" w:rsidP="008C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течение 10 рабочих дней с даты получения подписанного сетевой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организацией проекта договора</w:t>
            </w:r>
          </w:p>
        </w:tc>
      </w:tr>
      <w:tr w:rsidR="008C257F" w:rsidRPr="00BB2589" w14:paraId="3A270C34" w14:textId="77777777" w:rsidTr="008C2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E8ADAB3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Действия заявителя</w:t>
            </w:r>
          </w:p>
        </w:tc>
        <w:tc>
          <w:tcPr>
            <w:tcW w:w="4950" w:type="dxa"/>
          </w:tcPr>
          <w:p w14:paraId="5FF4F2B9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Заявитель обязан оплатить счет за технологическое присоединение, размещенный сетевой организацией в Личном кабинете потребителя</w:t>
            </w:r>
          </w:p>
        </w:tc>
        <w:tc>
          <w:tcPr>
            <w:tcW w:w="4950" w:type="dxa"/>
          </w:tcPr>
          <w:p w14:paraId="53107A0C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течение 10 рабочих дней с даты получения подписанного сетевой организацией проекта договора</w:t>
            </w:r>
          </w:p>
        </w:tc>
      </w:tr>
      <w:tr w:rsidR="008C257F" w:rsidRPr="00BB2589" w14:paraId="19A214EF" w14:textId="77777777" w:rsidTr="008C2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70C0BAC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Установление даты заключения договора об осуществлении технологического присоединения</w:t>
            </w:r>
          </w:p>
        </w:tc>
        <w:tc>
          <w:tcPr>
            <w:tcW w:w="4950" w:type="dxa"/>
          </w:tcPr>
          <w:p w14:paraId="742884B9" w14:textId="77777777" w:rsidR="008C257F" w:rsidRPr="00BB2589" w:rsidRDefault="008C257F" w:rsidP="008C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Договор считается заключенным со дня оплаты заявителем счета</w:t>
            </w:r>
          </w:p>
        </w:tc>
        <w:tc>
          <w:tcPr>
            <w:tcW w:w="4950" w:type="dxa"/>
          </w:tcPr>
          <w:p w14:paraId="517892BC" w14:textId="77777777" w:rsidR="008C257F" w:rsidRPr="00BB2589" w:rsidRDefault="008C257F" w:rsidP="008C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Договор считается заключенным с даты поступления подписанного заявителем экземпляра договора в сетевую организацию</w:t>
            </w:r>
          </w:p>
        </w:tc>
      </w:tr>
      <w:tr w:rsidR="008C257F" w:rsidRPr="00BB2589" w14:paraId="7EDFBD4E" w14:textId="77777777" w:rsidTr="008C2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A09D81B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Условия аннулирования заявки по результатам рассмотрения представленного сетевой организацией комплекта документов</w:t>
            </w:r>
          </w:p>
        </w:tc>
        <w:tc>
          <w:tcPr>
            <w:tcW w:w="4950" w:type="dxa"/>
          </w:tcPr>
          <w:p w14:paraId="66B4885B" w14:textId="77777777" w:rsidR="0055448D" w:rsidRPr="0055448D" w:rsidRDefault="0055448D" w:rsidP="0055448D">
            <w:pPr>
              <w:pStyle w:val="ConsPlusNormal"/>
              <w:spacing w:before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448D">
              <w:rPr>
                <w:rFonts w:ascii="Times New Roman" w:hAnsi="Times New Roman" w:cs="Times New Roman"/>
                <w:sz w:val="16"/>
                <w:szCs w:val="16"/>
              </w:rPr>
              <w:t>В случае неоплаты заявителем счета в установленный срок его заявка признается аннулированной.</w:t>
            </w:r>
          </w:p>
          <w:p w14:paraId="36DFF156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0" w:type="dxa"/>
          </w:tcPr>
          <w:p w14:paraId="483A47C2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случае не направления заявителем подписанного проекта договора либо мотивированного отказа от его подписания, но не ранее чем через 30 рабочих дней со дня получения заявителем подписанного сетевой организацией проекта договора и подписанных технических условий</w:t>
            </w:r>
          </w:p>
        </w:tc>
      </w:tr>
    </w:tbl>
    <w:p w14:paraId="686E65C0" w14:textId="77777777" w:rsidR="001D46AB" w:rsidRPr="00BB2589" w:rsidRDefault="008C257F" w:rsidP="001D46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 Исполнение обязательств</w:t>
      </w:r>
    </w:p>
    <w:p w14:paraId="6E425FDF" w14:textId="77777777" w:rsidR="001D46AB" w:rsidRPr="00BB2589" w:rsidRDefault="008C257F" w:rsidP="001D46AB">
      <w:pPr>
        <w:spacing w:after="0" w:line="240" w:lineRule="auto"/>
        <w:ind w:left="2124" w:hanging="71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 II.1. Выполнение мероприятий, предусмотренных техническими условиями II.1.</w:t>
      </w:r>
      <w:proofErr w:type="gramStart"/>
      <w:r w:rsidRPr="00BB2589">
        <w:rPr>
          <w:rFonts w:ascii="Times New Roman" w:hAnsi="Times New Roman" w:cs="Times New Roman"/>
          <w:sz w:val="16"/>
          <w:szCs w:val="16"/>
        </w:rPr>
        <w:t>1.Осуществляется</w:t>
      </w:r>
      <w:proofErr w:type="gramEnd"/>
      <w:r w:rsidRPr="00BB2589">
        <w:rPr>
          <w:rFonts w:ascii="Times New Roman" w:hAnsi="Times New Roman" w:cs="Times New Roman"/>
          <w:sz w:val="16"/>
          <w:szCs w:val="16"/>
        </w:rPr>
        <w:t xml:space="preserve"> как сетевой</w:t>
      </w:r>
      <w:r w:rsidR="001D46AB" w:rsidRPr="00BB2589">
        <w:rPr>
          <w:rFonts w:ascii="Times New Roman" w:hAnsi="Times New Roman" w:cs="Times New Roman"/>
          <w:sz w:val="16"/>
          <w:szCs w:val="16"/>
        </w:rPr>
        <w:t xml:space="preserve"> организацией, так и заявителем</w:t>
      </w:r>
      <w:r w:rsidR="001D46AB" w:rsidRPr="00BB2589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BB258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64E826" w14:textId="77777777" w:rsidR="001D46AB" w:rsidRPr="00BB2589" w:rsidRDefault="008C257F" w:rsidP="001D46AB">
      <w:pPr>
        <w:spacing w:after="0" w:line="240" w:lineRule="auto"/>
        <w:ind w:left="212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II.1.2.В срок, предусмотренный условиями договора</w:t>
      </w:r>
    </w:p>
    <w:p w14:paraId="512AB047" w14:textId="77777777" w:rsidR="00DA1928" w:rsidRPr="00BB2589" w:rsidRDefault="008C257F" w:rsidP="001D46AB">
      <w:pPr>
        <w:spacing w:after="0" w:line="240" w:lineRule="auto"/>
        <w:ind w:left="212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 II.1.3.По завершении выполнения мероприятий Заявитель направляет в адрес сетевой организации уведомление о выполнении технических условий</w:t>
      </w:r>
    </w:p>
    <w:p w14:paraId="6DB96FA7" w14:textId="77777777" w:rsidR="001D46AB" w:rsidRPr="00BB2589" w:rsidRDefault="001D46AB" w:rsidP="001D46AB">
      <w:pPr>
        <w:spacing w:after="0" w:line="240" w:lineRule="auto"/>
        <w:ind w:left="212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ab/>
      </w:r>
      <w:r w:rsidRPr="00BB2589">
        <w:rPr>
          <w:rFonts w:ascii="Times New Roman" w:hAnsi="Times New Roman" w:cs="Times New Roman"/>
          <w:sz w:val="16"/>
          <w:szCs w:val="16"/>
        </w:rPr>
        <w:sym w:font="Symbol" w:char="F0B7"/>
      </w:r>
      <w:r w:rsidRPr="00BB2589">
        <w:rPr>
          <w:rFonts w:ascii="Times New Roman" w:hAnsi="Times New Roman" w:cs="Times New Roman"/>
          <w:sz w:val="16"/>
          <w:szCs w:val="16"/>
        </w:rPr>
        <w:t xml:space="preserve"> с приложение обязательного комплекта документов: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30B50" w:rsidRPr="00BB2589" w14:paraId="2652FEC2" w14:textId="77777777" w:rsidTr="00D3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DFD4E07" w14:textId="77777777" w:rsidR="00D30B50" w:rsidRPr="00BB2589" w:rsidRDefault="00D30B50" w:rsidP="00D30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79A76630" w14:textId="77777777" w:rsidR="00D30B50" w:rsidRPr="00BB2589" w:rsidRDefault="00D30B50" w:rsidP="00D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не подлежат согласованию с субъектом оперативно-диспетчерского управления</w:t>
            </w:r>
          </w:p>
        </w:tc>
        <w:tc>
          <w:tcPr>
            <w:tcW w:w="4929" w:type="dxa"/>
          </w:tcPr>
          <w:p w14:paraId="26084530" w14:textId="77777777" w:rsidR="00D30B50" w:rsidRPr="00BB2589" w:rsidRDefault="00D30B50" w:rsidP="00D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подлежат согласованию с субъектом оперативно-диспетчерского управления</w:t>
            </w:r>
          </w:p>
        </w:tc>
      </w:tr>
      <w:tr w:rsidR="00D30B50" w:rsidRPr="00BB2589" w14:paraId="7B637E46" w14:textId="77777777" w:rsidTr="00D3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904146B" w14:textId="77777777" w:rsidR="00D30B50" w:rsidRPr="00BB2589" w:rsidRDefault="008A2108" w:rsidP="00D30B50">
            <w:pPr>
              <w:tabs>
                <w:tab w:val="left" w:pos="38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Ссылка на требования Правил технологического присоединения</w:t>
            </w:r>
          </w:p>
        </w:tc>
        <w:tc>
          <w:tcPr>
            <w:tcW w:w="4929" w:type="dxa"/>
          </w:tcPr>
          <w:p w14:paraId="0C9032B4" w14:textId="77777777" w:rsidR="00D30B50" w:rsidRPr="00BB2589" w:rsidRDefault="008A2108" w:rsidP="00D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П.85, 86</w:t>
            </w:r>
          </w:p>
        </w:tc>
        <w:tc>
          <w:tcPr>
            <w:tcW w:w="4929" w:type="dxa"/>
          </w:tcPr>
          <w:p w14:paraId="12F5D11A" w14:textId="77777777" w:rsidR="008A2108" w:rsidRPr="00BB2589" w:rsidRDefault="008A2108" w:rsidP="00D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П.93</w:t>
            </w:r>
          </w:p>
        </w:tc>
      </w:tr>
      <w:tr w:rsidR="008A2108" w:rsidRPr="00BB2589" w14:paraId="16E0C8BC" w14:textId="77777777" w:rsidTr="00D3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2F04D99" w14:textId="77777777" w:rsidR="008A2108" w:rsidRPr="00BB2589" w:rsidRDefault="008A2108" w:rsidP="00D30B50">
            <w:pPr>
              <w:tabs>
                <w:tab w:val="left" w:pos="38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Приложения к Порядку</w:t>
            </w:r>
          </w:p>
        </w:tc>
        <w:tc>
          <w:tcPr>
            <w:tcW w:w="4929" w:type="dxa"/>
          </w:tcPr>
          <w:p w14:paraId="47DDBE53" w14:textId="77777777" w:rsidR="008A2108" w:rsidRPr="00BB2589" w:rsidRDefault="008A2108" w:rsidP="00D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Приложение №4 (А)</w:t>
            </w:r>
          </w:p>
        </w:tc>
        <w:tc>
          <w:tcPr>
            <w:tcW w:w="4929" w:type="dxa"/>
          </w:tcPr>
          <w:p w14:paraId="20DB4488" w14:textId="77777777" w:rsidR="008A2108" w:rsidRPr="00BB2589" w:rsidRDefault="008A2108" w:rsidP="00D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Приложение №4 (Б)</w:t>
            </w:r>
          </w:p>
        </w:tc>
      </w:tr>
    </w:tbl>
    <w:p w14:paraId="48819808" w14:textId="77777777" w:rsidR="008A2108" w:rsidRPr="00BB2589" w:rsidRDefault="008A2108" w:rsidP="008A2108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II.1.4.Проверка выполнения заявителем технических условий осуществляется сетевой организацией </w:t>
      </w:r>
    </w:p>
    <w:p w14:paraId="2EB24C8A" w14:textId="77777777" w:rsidR="008A2108" w:rsidRPr="00BB2589" w:rsidRDefault="008A2108" w:rsidP="008A2108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II.1.4.1. включает следующие мероприятия: </w:t>
      </w:r>
    </w:p>
    <w:p w14:paraId="092F179D" w14:textId="77777777" w:rsidR="001D46AB" w:rsidRPr="00BB2589" w:rsidRDefault="008A2108" w:rsidP="008A2108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a) проверка соответствия технических решений, параметров оборудования (устройств) и проведенных мероприятий, указанных в документах, представленных заявителем, требованиям технических условий;</w:t>
      </w:r>
    </w:p>
    <w:p w14:paraId="6EA98E77" w14:textId="77777777" w:rsidR="008A2108" w:rsidRPr="00BB2589" w:rsidRDefault="008A2108" w:rsidP="00D30B50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  <w:highlight w:val="yellow"/>
          <w:vertAlign w:val="superscript"/>
        </w:rPr>
        <w:t>4</w:t>
      </w:r>
      <w:r w:rsidRPr="00BB2589">
        <w:rPr>
          <w:rFonts w:ascii="Times New Roman" w:hAnsi="Times New Roman" w:cs="Times New Roman"/>
          <w:sz w:val="16"/>
          <w:szCs w:val="16"/>
          <w:highlight w:val="yellow"/>
        </w:rPr>
        <w:t xml:space="preserve"> Не распространяется на лиц, параметры энергопринимающих устройств и условия технологического присоединения которых указаны в графах [</w:t>
      </w:r>
      <w:proofErr w:type="gramStart"/>
      <w:r w:rsidRPr="00BB2589">
        <w:rPr>
          <w:rFonts w:ascii="Times New Roman" w:hAnsi="Times New Roman" w:cs="Times New Roman"/>
          <w:sz w:val="16"/>
          <w:szCs w:val="16"/>
          <w:highlight w:val="yellow"/>
        </w:rPr>
        <w:t>1]÷</w:t>
      </w:r>
      <w:proofErr w:type="gramEnd"/>
      <w:r w:rsidRPr="00BB2589">
        <w:rPr>
          <w:rFonts w:ascii="Times New Roman" w:hAnsi="Times New Roman" w:cs="Times New Roman"/>
          <w:sz w:val="16"/>
          <w:szCs w:val="16"/>
          <w:highlight w:val="yellow"/>
        </w:rPr>
        <w:t>[2] (табл. I.1. настоящего Порядка), энергопринимающие устройства которых присоединяются на уровне напряжения ниже 0,4кВ</w:t>
      </w:r>
    </w:p>
    <w:p w14:paraId="79CB606A" w14:textId="77777777" w:rsidR="00AD0616" w:rsidRPr="00BB2589" w:rsidRDefault="008A2108" w:rsidP="008A2108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b) осмотр сетевой организацией присоединяемых электроустановок заявителя, построенных (реконструированных) в рамках выполнения технических условий,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</w:t>
      </w:r>
      <w:r w:rsidRPr="00BB2589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BB2589">
        <w:rPr>
          <w:rFonts w:ascii="Times New Roman" w:hAnsi="Times New Roman" w:cs="Times New Roman"/>
          <w:sz w:val="16"/>
          <w:szCs w:val="16"/>
        </w:rPr>
        <w:t xml:space="preserve"> . </w:t>
      </w:r>
    </w:p>
    <w:p w14:paraId="0A3EC603" w14:textId="77777777" w:rsidR="008A2108" w:rsidRPr="00BB2589" w:rsidRDefault="008A2108" w:rsidP="00AD0616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II.1.4.2. Срок проведения мероприятий по проверке сетевой организацией выполнения заявителем технических условий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D0616" w:rsidRPr="00BB2589" w14:paraId="2699D3CD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53F0C2D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7EC2DED4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не подлежат согласованию с субъектом оперативно-диспетчерского управления</w:t>
            </w:r>
          </w:p>
        </w:tc>
        <w:tc>
          <w:tcPr>
            <w:tcW w:w="4929" w:type="dxa"/>
          </w:tcPr>
          <w:p w14:paraId="14EB6BF8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подлежат согласованию с субъектом оперативно-диспетчерского управления</w:t>
            </w:r>
          </w:p>
        </w:tc>
      </w:tr>
      <w:tr w:rsidR="00AD0616" w:rsidRPr="00BB2589" w14:paraId="10BDAC28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65F169E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Срок проведения мероприятий</w:t>
            </w:r>
          </w:p>
        </w:tc>
        <w:tc>
          <w:tcPr>
            <w:tcW w:w="4929" w:type="dxa"/>
          </w:tcPr>
          <w:p w14:paraId="38F39F9D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должен превышать 10 дней со дня получения сетевой организацией уведомления от заявителя о выполнении им технических условий</w:t>
            </w:r>
          </w:p>
        </w:tc>
        <w:tc>
          <w:tcPr>
            <w:tcW w:w="4929" w:type="dxa"/>
          </w:tcPr>
          <w:p w14:paraId="753F1962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должен превышать 25 дней со дня получения сетевой организацией уведомления от заявителя о готовности к проверке выполнения технических условий</w:t>
            </w:r>
          </w:p>
        </w:tc>
      </w:tr>
    </w:tbl>
    <w:p w14:paraId="57822F34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ab/>
      </w:r>
      <w:r w:rsidRPr="00BB2589">
        <w:rPr>
          <w:rFonts w:ascii="Times New Roman" w:hAnsi="Times New Roman" w:cs="Times New Roman"/>
          <w:sz w:val="16"/>
          <w:szCs w:val="16"/>
        </w:rPr>
        <w:tab/>
        <w:t>II.1.4.3. По результатам мероприятий по проверке выполнения технических условий</w:t>
      </w:r>
    </w:p>
    <w:p w14:paraId="3859D254" w14:textId="77777777" w:rsidR="00AD0616" w:rsidRPr="00BB2589" w:rsidRDefault="00AD0616" w:rsidP="00AD0616">
      <w:pPr>
        <w:jc w:val="right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Таблица II.1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696"/>
        <w:gridCol w:w="3216"/>
        <w:gridCol w:w="2694"/>
        <w:gridCol w:w="5180"/>
      </w:tblGrid>
      <w:tr w:rsidR="00AD0616" w:rsidRPr="00BB2589" w14:paraId="2D4408C9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8E6C4B1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6" w:type="dxa"/>
          </w:tcPr>
          <w:p w14:paraId="7814B4E1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1]+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[2] (табл. I.1. настоящего Порядка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) ,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если технологическое присоединение энергопринимающих устройств таких заявителей осуществляется на уровне напряжения 0,4 </w:t>
            </w:r>
            <w:proofErr w:type="spell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 ниже</w:t>
            </w:r>
          </w:p>
        </w:tc>
        <w:tc>
          <w:tcPr>
            <w:tcW w:w="2694" w:type="dxa"/>
          </w:tcPr>
          <w:p w14:paraId="4D6C223C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1]+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[2] (табл. I.1. настоящего Порядка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) ,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если технологическое присоединение энергопринимающих устройств таких заявителей осуществляется на уровне напряжения выше 0,4 </w:t>
            </w:r>
            <w:proofErr w:type="spell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5180" w:type="dxa"/>
          </w:tcPr>
          <w:p w14:paraId="486A336F" w14:textId="77777777" w:rsidR="00AD0616" w:rsidRPr="00BB2589" w:rsidRDefault="00AD0616" w:rsidP="00AD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остальных</w:t>
            </w:r>
          </w:p>
        </w:tc>
      </w:tr>
      <w:tr w:rsidR="0055448D" w:rsidRPr="00BB2589" w14:paraId="3E2754DF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2611CA3B" w14:textId="77777777" w:rsidR="0055448D" w:rsidRPr="00BB2589" w:rsidRDefault="0055448D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По результатам выполнения мероприятий по технологическому присоединению в соответствии с техническими условиями</w:t>
            </w:r>
          </w:p>
        </w:tc>
        <w:tc>
          <w:tcPr>
            <w:tcW w:w="3216" w:type="dxa"/>
          </w:tcPr>
          <w:p w14:paraId="138810A7" w14:textId="77777777" w:rsidR="0055448D" w:rsidRPr="00BB2589" w:rsidRDefault="0055448D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65F39AA0" w14:textId="5469C529" w:rsidR="0055448D" w:rsidRPr="00BB2589" w:rsidRDefault="0055448D" w:rsidP="00554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 акт о выполнении технических условий</w:t>
            </w:r>
          </w:p>
        </w:tc>
        <w:tc>
          <w:tcPr>
            <w:tcW w:w="5180" w:type="dxa"/>
          </w:tcPr>
          <w:p w14:paraId="4D7FE2A9" w14:textId="77777777" w:rsidR="0055448D" w:rsidRPr="00BB2589" w:rsidRDefault="0055448D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сетевой организацией и заявителем</w:t>
            </w:r>
          </w:p>
        </w:tc>
      </w:tr>
      <w:tr w:rsidR="005A671A" w:rsidRPr="00BB2589" w14:paraId="07E7B7D8" w14:textId="77777777" w:rsidTr="005A67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05EFC2EF" w14:textId="77777777" w:rsidR="005A671A" w:rsidRPr="00BB2589" w:rsidRDefault="005A671A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Подписание сетевой организацией Акта о выполнении технических условий</w:t>
            </w:r>
          </w:p>
        </w:tc>
        <w:tc>
          <w:tcPr>
            <w:tcW w:w="3216" w:type="dxa"/>
          </w:tcPr>
          <w:p w14:paraId="2F597272" w14:textId="58638281" w:rsidR="005A671A" w:rsidRPr="00BB2589" w:rsidRDefault="005A671A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A160F15" w14:textId="7C927FA1" w:rsidR="005A671A" w:rsidRPr="00BB2589" w:rsidRDefault="005A671A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 акт о выполнении технических условий, подписанный усиленной квалифицированной электронной подписью уполномоченного лица сетевой организации</w:t>
            </w:r>
          </w:p>
        </w:tc>
        <w:tc>
          <w:tcPr>
            <w:tcW w:w="5180" w:type="dxa"/>
          </w:tcPr>
          <w:p w14:paraId="1B4D84AE" w14:textId="77777777" w:rsidR="005A671A" w:rsidRPr="00BB2589" w:rsidRDefault="005A671A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3-дневный срок составляет и направляет заявителю подписанный со своей стороны акт о выполнении технических условий.</w:t>
            </w:r>
          </w:p>
        </w:tc>
      </w:tr>
      <w:tr w:rsidR="00AD0616" w:rsidRPr="00BB2589" w14:paraId="0E0B915A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5F848886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Передача договора, обеспечивающий продажу электрической энергии на розничном рынке</w:t>
            </w:r>
          </w:p>
        </w:tc>
        <w:tc>
          <w:tcPr>
            <w:tcW w:w="5910" w:type="dxa"/>
            <w:gridSpan w:val="2"/>
          </w:tcPr>
          <w:p w14:paraId="7A765936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0" w:type="dxa"/>
          </w:tcPr>
          <w:p w14:paraId="29497956" w14:textId="77777777" w:rsidR="000D3101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Сетевая организация вместе с актом о выполнении технических условий обязана предоставить заявителю ранее полученные от гарантирующего поставщика: </w:t>
            </w:r>
          </w:p>
          <w:p w14:paraId="02C09084" w14:textId="77777777" w:rsidR="000D3101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или подписанный гарантирующим поставщиком проект договора энергоснабжения (дополнительного соглашения к действующему договору) - если в заявке в качестве вида договора, обеспечивающего продажу заявителю электрической энергии (мощности) на розничном рынке, указан договор энергоснабжения; </w:t>
            </w:r>
          </w:p>
          <w:p w14:paraId="3074DB3D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или подписанный гарантирующим поставщиком проекта договора купли-продажи (поставки) электрической энергии (мощности) (дополнительного соглашения к действующему договору) - если в заявке в качестве вида договора, обеспечивающего продажу заявителю электрической энергии (мощности) на розничном рынке, указан договор купли-продажи (поставки) электрической энергии (мощности).</w:t>
            </w:r>
          </w:p>
        </w:tc>
      </w:tr>
      <w:tr w:rsidR="00AD0616" w:rsidRPr="00BB2589" w14:paraId="6633C0A4" w14:textId="77777777" w:rsidTr="00AD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CD3DA2C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Подписание Заявителем Акта о выполнении технических условий</w:t>
            </w:r>
          </w:p>
        </w:tc>
        <w:tc>
          <w:tcPr>
            <w:tcW w:w="3216" w:type="dxa"/>
          </w:tcPr>
          <w:p w14:paraId="1665B7D5" w14:textId="77777777" w:rsidR="00AD0616" w:rsidRPr="00BB2589" w:rsidRDefault="00AD0616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74A24F1" w14:textId="77777777" w:rsidR="00AD0616" w:rsidRPr="00BB2589" w:rsidRDefault="00AD0616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подписывает</w:t>
            </w:r>
          </w:p>
        </w:tc>
        <w:tc>
          <w:tcPr>
            <w:tcW w:w="5180" w:type="dxa"/>
          </w:tcPr>
          <w:p w14:paraId="52782517" w14:textId="77777777" w:rsidR="00AD0616" w:rsidRPr="00BB2589" w:rsidRDefault="00AD0616" w:rsidP="00AD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Заявитель в течение 5 дней со дня получения подписанного сетевой организацией акта о выполнении технических условий возвращает в сетевую организацию экземпляр(ы) подписанного со своей стороны акта о выполнении технических условий</w:t>
            </w:r>
          </w:p>
        </w:tc>
      </w:tr>
    </w:tbl>
    <w:p w14:paraId="6A7232E2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ab/>
      </w:r>
    </w:p>
    <w:p w14:paraId="3A170A1A" w14:textId="77777777" w:rsidR="00AD0616" w:rsidRPr="00BB2589" w:rsidRDefault="00AD0616" w:rsidP="00AD061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II.2. Получение разрешения органа федерального государственного энергетического надзора на допуск в эксплуатацию объектов</w:t>
      </w:r>
    </w:p>
    <w:p w14:paraId="20EB66E8" w14:textId="77777777" w:rsidR="00AD0616" w:rsidRPr="00BB2589" w:rsidRDefault="00AD0616" w:rsidP="00AD0616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Таблица II.2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AD0616" w:rsidRPr="00BB2589" w14:paraId="14BCB3F2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01D7957F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14:paraId="468ED9FD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[1], [2] (по III (третьей категории надежности)), [5]÷[6] (табл. I.1. настоящего Порядка)</w:t>
            </w:r>
          </w:p>
        </w:tc>
        <w:tc>
          <w:tcPr>
            <w:tcW w:w="3697" w:type="dxa"/>
          </w:tcPr>
          <w:p w14:paraId="714DA93C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Для лица, параметры энергопринимающих устройств и условия технологического присоединения указаны в графах [2 (по II (второй категории надежности)], [3] (по III (третьей категории надежности), [7 ] (для целей технологического присоединения объектов заявителей, подавших заявки в ССО) (табл. I.1.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настоящего Порядка)</w:t>
            </w:r>
          </w:p>
        </w:tc>
        <w:tc>
          <w:tcPr>
            <w:tcW w:w="3697" w:type="dxa"/>
          </w:tcPr>
          <w:p w14:paraId="4B6249F9" w14:textId="77777777" w:rsidR="00AD0616" w:rsidRPr="00BB2589" w:rsidRDefault="00AD0616" w:rsidP="00AD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остальных</w:t>
            </w:r>
          </w:p>
        </w:tc>
      </w:tr>
      <w:tr w:rsidR="00AD0616" w:rsidRPr="00BB2589" w14:paraId="7233501D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26500044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Требование по получению разрешения органа федерального государственного энергетического надзора на допуск в эксплуатацию объектов</w:t>
            </w:r>
          </w:p>
        </w:tc>
        <w:tc>
          <w:tcPr>
            <w:tcW w:w="3696" w:type="dxa"/>
          </w:tcPr>
          <w:p w14:paraId="6626F0C4" w14:textId="77777777" w:rsidR="00AD0616" w:rsidRPr="00BB2589" w:rsidRDefault="00AD0616" w:rsidP="00AD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3697" w:type="dxa"/>
          </w:tcPr>
          <w:p w14:paraId="7EEF74A7" w14:textId="77777777" w:rsidR="00AD0616" w:rsidRPr="00BB2589" w:rsidRDefault="00AD0616" w:rsidP="00AD0616">
            <w:pPr>
              <w:tabs>
                <w:tab w:val="left" w:pos="2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Предусмотрена уведомительная процедура:</w:t>
            </w:r>
          </w:p>
          <w:p w14:paraId="435B289F" w14:textId="77777777" w:rsidR="00AD0616" w:rsidRPr="00BB2589" w:rsidRDefault="00AD0616" w:rsidP="00AD0616">
            <w:pPr>
              <w:tabs>
                <w:tab w:val="left" w:pos="2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направление в адрес органа федерального государственного энергетического надзора уведомления о готовности на ввод в эксплуатацию объектов</w:t>
            </w:r>
          </w:p>
        </w:tc>
        <w:tc>
          <w:tcPr>
            <w:tcW w:w="3697" w:type="dxa"/>
          </w:tcPr>
          <w:p w14:paraId="1B3242A4" w14:textId="77777777" w:rsidR="00AD0616" w:rsidRPr="00BB2589" w:rsidRDefault="00AD0616" w:rsidP="00AD0616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ab/>
              <w:t>требуется</w:t>
            </w:r>
          </w:p>
        </w:tc>
      </w:tr>
      <w:tr w:rsidR="00AD0616" w:rsidRPr="00BB2589" w14:paraId="5BB04F70" w14:textId="77777777" w:rsidTr="00AD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35954DC4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Информирование сетевой организации</w:t>
            </w:r>
          </w:p>
        </w:tc>
        <w:tc>
          <w:tcPr>
            <w:tcW w:w="3696" w:type="dxa"/>
          </w:tcPr>
          <w:p w14:paraId="3BD51AF7" w14:textId="77777777" w:rsidR="00AD0616" w:rsidRPr="00BB2589" w:rsidRDefault="00AD0616" w:rsidP="00AD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3697" w:type="dxa"/>
          </w:tcPr>
          <w:p w14:paraId="7978497F" w14:textId="77777777" w:rsidR="00AD0616" w:rsidRPr="00BB2589" w:rsidRDefault="00AD0616" w:rsidP="00AD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3697" w:type="dxa"/>
          </w:tcPr>
          <w:p w14:paraId="16A89030" w14:textId="77777777" w:rsidR="00AD0616" w:rsidRPr="00BB2589" w:rsidRDefault="00AD0616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Информирование о получении разрешения органа федерального государственного энергетического надзора на допуск в эксплуатацию объектов с указанием реквизитов такого документа</w:t>
            </w:r>
          </w:p>
        </w:tc>
      </w:tr>
    </w:tbl>
    <w:p w14:paraId="15E458E7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  <w:highlight w:val="yellow"/>
          <w:vertAlign w:val="superscript"/>
        </w:rPr>
        <w:t>5</w:t>
      </w:r>
      <w:r w:rsidRPr="00BB2589">
        <w:rPr>
          <w:rFonts w:ascii="Times New Roman" w:hAnsi="Times New Roman" w:cs="Times New Roman"/>
          <w:sz w:val="16"/>
          <w:szCs w:val="16"/>
          <w:highlight w:val="yellow"/>
        </w:rPr>
        <w:t xml:space="preserve">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</w:t>
      </w:r>
    </w:p>
    <w:p w14:paraId="743347E4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III. Фактическое присоединение </w:t>
      </w:r>
    </w:p>
    <w:p w14:paraId="6E59FBF3" w14:textId="77777777" w:rsidR="00AD0616" w:rsidRPr="00BB2589" w:rsidRDefault="00AD0616" w:rsidP="00AD061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III.1. Внесение платы за технологическое присоединение энергопринимающих устройств заявителями </w:t>
      </w:r>
    </w:p>
    <w:p w14:paraId="0D237884" w14:textId="77777777" w:rsidR="00AD0616" w:rsidRPr="00BB2589" w:rsidRDefault="00AD0616" w:rsidP="00AD0616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III.1.1. в порядке, предусмотренном условиями договора об осуществлении технологического присоединения </w:t>
      </w:r>
    </w:p>
    <w:p w14:paraId="24D30E56" w14:textId="77777777" w:rsidR="00AD0616" w:rsidRPr="00BB2589" w:rsidRDefault="00AD0616" w:rsidP="00AD061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III.2. осуществление сетевой организацией фактического присоединения и фактическому приему (подачи) напряжения и мощности</w:t>
      </w:r>
    </w:p>
    <w:p w14:paraId="4FD9BD6D" w14:textId="77777777" w:rsidR="00AD0616" w:rsidRPr="00BB2589" w:rsidRDefault="00AD0616" w:rsidP="00AD0616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Таблица III.2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AD0616" w:rsidRPr="003668D6" w14:paraId="52DC437C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F44E3AC" w14:textId="77777777" w:rsidR="00AD0616" w:rsidRPr="003668D6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14:paraId="40DF3EF6" w14:textId="77777777" w:rsidR="00AD0616" w:rsidRPr="003668D6" w:rsidRDefault="00AD0616" w:rsidP="00AD0616">
            <w:pPr>
              <w:tabs>
                <w:tab w:val="left" w:pos="22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1]÷</w:t>
            </w:r>
            <w:proofErr w:type="gram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[2] (табл. I.1. настоящего Порядка</w:t>
            </w:r>
            <w:proofErr w:type="gram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) ,</w:t>
            </w:r>
            <w:proofErr w:type="gram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если технологическое присоединение энергопринимающих устройств таких заявителей осуществляется на уровне напряжения 0,4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и ниже</w:t>
            </w:r>
          </w:p>
        </w:tc>
        <w:tc>
          <w:tcPr>
            <w:tcW w:w="3697" w:type="dxa"/>
          </w:tcPr>
          <w:p w14:paraId="4F7F3869" w14:textId="77777777" w:rsidR="00AD0616" w:rsidRPr="003668D6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1]÷</w:t>
            </w:r>
            <w:proofErr w:type="gram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[2] (табл. I.1. настоящего Порядка</w:t>
            </w:r>
            <w:proofErr w:type="gram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) ,</w:t>
            </w:r>
            <w:proofErr w:type="gram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если технологическое присоединение энергопринимающих устройств таких заявителей осуществляется на уровне напряжения выше 0,4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697" w:type="dxa"/>
          </w:tcPr>
          <w:p w14:paraId="5EA3F433" w14:textId="77777777" w:rsidR="00AD0616" w:rsidRPr="003668D6" w:rsidRDefault="00001D35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остальных</w:t>
            </w:r>
          </w:p>
        </w:tc>
      </w:tr>
      <w:tr w:rsidR="00001D35" w:rsidRPr="003668D6" w14:paraId="1454088A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715C8A8" w14:textId="77777777" w:rsidR="00001D35" w:rsidRPr="003668D6" w:rsidRDefault="00001D35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Мероприятия сетевой организации по фактическому присоединению</w:t>
            </w:r>
          </w:p>
        </w:tc>
        <w:tc>
          <w:tcPr>
            <w:tcW w:w="3696" w:type="dxa"/>
          </w:tcPr>
          <w:p w14:paraId="49BFC25A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организации по фактическому присоединению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заявителя электрической энергии (мощности)</w:t>
            </w:r>
          </w:p>
        </w:tc>
        <w:tc>
          <w:tcPr>
            <w:tcW w:w="7394" w:type="dxa"/>
            <w:gridSpan w:val="2"/>
            <w:vMerge w:val="restart"/>
          </w:tcPr>
          <w:p w14:paraId="5C8FD10F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устройств) заявителя без осуществления фактической подачи (приема) напряжения и мощности на объекты заявителя (фиксация коммутационного аппарата в положении "отключено")</w:t>
            </w:r>
          </w:p>
        </w:tc>
      </w:tr>
      <w:tr w:rsidR="00001D35" w:rsidRPr="003668D6" w14:paraId="5E526098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76D852AC" w14:textId="77777777" w:rsidR="00001D35" w:rsidRPr="003668D6" w:rsidRDefault="00001D35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Мероприятия заявителя</w:t>
            </w:r>
          </w:p>
        </w:tc>
        <w:tc>
          <w:tcPr>
            <w:tcW w:w="3696" w:type="dxa"/>
          </w:tcPr>
          <w:p w14:paraId="63E887B2" w14:textId="77777777" w:rsidR="00001D35" w:rsidRPr="003668D6" w:rsidRDefault="00001D35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устройств) заявителя </w:t>
            </w:r>
          </w:p>
          <w:p w14:paraId="6AAA9133" w14:textId="77777777" w:rsidR="00001D35" w:rsidRPr="003668D6" w:rsidRDefault="00001D35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требованиями инструкции, содержащей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</w:tc>
        <w:tc>
          <w:tcPr>
            <w:tcW w:w="7394" w:type="dxa"/>
            <w:gridSpan w:val="2"/>
            <w:vMerge/>
          </w:tcPr>
          <w:p w14:paraId="2C91540E" w14:textId="77777777" w:rsidR="00001D35" w:rsidRPr="003668D6" w:rsidRDefault="00001D35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D35" w:rsidRPr="003668D6" w14:paraId="24660D3A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19509A50" w14:textId="77777777" w:rsidR="00001D35" w:rsidRPr="003668D6" w:rsidRDefault="00001D35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Мероприятия сетевой организации фактическому приему (подачи) напряжения и мощности</w:t>
            </w:r>
          </w:p>
        </w:tc>
        <w:tc>
          <w:tcPr>
            <w:tcW w:w="3696" w:type="dxa"/>
          </w:tcPr>
          <w:p w14:paraId="443CA28A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осуществляется путем включения коммутационного аппарата, расположенного после прибора учета (фиксация коммутационного 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аппарата в положении "включено")</w:t>
            </w:r>
          </w:p>
        </w:tc>
        <w:tc>
          <w:tcPr>
            <w:tcW w:w="7394" w:type="dxa"/>
            <w:gridSpan w:val="2"/>
          </w:tcPr>
          <w:p w14:paraId="653459CD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осуществляется путем включения коммутационного аппарата (фиксация коммутационного аппарата в положении "включено")</w:t>
            </w:r>
          </w:p>
        </w:tc>
      </w:tr>
      <w:tr w:rsidR="00BB2589" w:rsidRPr="003668D6" w14:paraId="0D2EAF74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7A16384B" w14:textId="77777777" w:rsidR="00BB2589" w:rsidRPr="003668D6" w:rsidRDefault="00BB2589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Допуск в эксплуатацию установленных приборов учета</w:t>
            </w:r>
          </w:p>
        </w:tc>
        <w:tc>
          <w:tcPr>
            <w:tcW w:w="7393" w:type="dxa"/>
            <w:gridSpan w:val="2"/>
          </w:tcPr>
          <w:p w14:paraId="417A875D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допуск в эксплуатацию прибора учета осуществляет самостоятельно (без участия иных субъектов розничных рынков) </w:t>
            </w:r>
          </w:p>
          <w:p w14:paraId="14A7C6D7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не позднее окончания рабочего дня, когда был осуществлен допуск в эксплуатацию прибора учета, обязана разместить в личном кабинете потребителя акт допуска прибора учета в эксплуатацию </w:t>
            </w:r>
          </w:p>
          <w:p w14:paraId="0383E799" w14:textId="77777777" w:rsidR="00BB2589" w:rsidRPr="003668D6" w:rsidRDefault="00BB2589" w:rsidP="00554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</w:t>
            </w:r>
            <w:r w:rsidR="005544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рабочего дня со дня размещения в личном кабинете потребителя акта допуска прибора учета в эксплуатац</w:t>
            </w:r>
            <w:r w:rsidR="0055448D">
              <w:rPr>
                <w:rFonts w:ascii="Times New Roman" w:hAnsi="Times New Roman" w:cs="Times New Roman"/>
                <w:sz w:val="16"/>
                <w:szCs w:val="16"/>
              </w:rPr>
              <w:t>ию обязана уведомить заявителя.</w:t>
            </w:r>
          </w:p>
        </w:tc>
        <w:tc>
          <w:tcPr>
            <w:tcW w:w="3697" w:type="dxa"/>
          </w:tcPr>
          <w:p w14:paraId="7658829D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обеспечивает приглашение для участия в процедуре допуска прибора учета в эксплуатацию:</w:t>
            </w:r>
          </w:p>
          <w:p w14:paraId="3C97BD6B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  o субъекта розничного рынка </w:t>
            </w:r>
          </w:p>
          <w:p w14:paraId="244A796E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  o заявителя </w:t>
            </w:r>
          </w:p>
          <w:p w14:paraId="58213658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допуск в эксплуатацию прибора учета осуществляет в сроки, указанные в приглашении, вне зависимости от прибытия участников процедуры допуска</w:t>
            </w:r>
          </w:p>
        </w:tc>
      </w:tr>
      <w:tr w:rsidR="00BB2589" w:rsidRPr="003668D6" w14:paraId="4B39FC19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530DB4AE" w14:textId="77777777" w:rsidR="00BB2589" w:rsidRPr="003668D6" w:rsidRDefault="00BB2589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Подписание сетевой организацией Акта об осуществлении технологического присоединения</w:t>
            </w:r>
          </w:p>
        </w:tc>
        <w:tc>
          <w:tcPr>
            <w:tcW w:w="7393" w:type="dxa"/>
            <w:gridSpan w:val="2"/>
          </w:tcPr>
          <w:p w14:paraId="4FD95240" w14:textId="3FD6616B" w:rsidR="006D50F1" w:rsidRDefault="006D50F1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напряжени</w:t>
            </w:r>
            <w:r w:rsidR="005A671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0,4кВ и ниже 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50F1">
              <w:rPr>
                <w:rFonts w:ascii="Times New Roman" w:hAnsi="Times New Roman" w:cs="Times New Roman"/>
                <w:sz w:val="16"/>
                <w:szCs w:val="16"/>
              </w:rPr>
              <w:t>уведомление об обеспечении сетевой организацией возможности присоединения к электрическим сетям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, подписанные усиленной квалифицированной электронной подписью уполномоченного лица сетевой организации</w:t>
            </w:r>
          </w:p>
          <w:p w14:paraId="5F352F53" w14:textId="047A36C4" w:rsidR="00BB2589" w:rsidRPr="003668D6" w:rsidRDefault="00BB2589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При напряжени</w:t>
            </w:r>
            <w:r w:rsidR="005A671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 xml:space="preserve"> выше 0,4кВ 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 акт об осуществлении технологического присоединения, подписанные усиленной квалифицированной электронной подписью уполномоченного лица сетевой организации</w:t>
            </w:r>
          </w:p>
        </w:tc>
        <w:tc>
          <w:tcPr>
            <w:tcW w:w="3697" w:type="dxa"/>
            <w:vMerge w:val="restart"/>
          </w:tcPr>
          <w:p w14:paraId="16656756" w14:textId="77777777" w:rsidR="00BB2589" w:rsidRPr="003668D6" w:rsidRDefault="00BB2589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Стороны составляют акт об осуществлении технологического присоединения не позднее 3 рабочих дней после осуществления сетевой организацией фактического присоединения объектов электроэнергетики (энергопринимающих устройств) заявителя к электрическим сетям и фактического приема (подачи) напряжения и мощности</w:t>
            </w:r>
          </w:p>
        </w:tc>
      </w:tr>
      <w:tr w:rsidR="00BB2589" w:rsidRPr="003668D6" w14:paraId="4341A53E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0A892B38" w14:textId="77777777" w:rsidR="00BB2589" w:rsidRPr="003668D6" w:rsidRDefault="00BB2589" w:rsidP="00BB2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Подписание Заявителем Акта об осуществлении</w:t>
            </w:r>
          </w:p>
        </w:tc>
        <w:tc>
          <w:tcPr>
            <w:tcW w:w="7393" w:type="dxa"/>
            <w:gridSpan w:val="2"/>
          </w:tcPr>
          <w:p w14:paraId="4B4BB88B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Не подписывает</w:t>
            </w:r>
          </w:p>
        </w:tc>
        <w:tc>
          <w:tcPr>
            <w:tcW w:w="3697" w:type="dxa"/>
            <w:vMerge/>
          </w:tcPr>
          <w:p w14:paraId="32F384FD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6D125D" w14:textId="77777777" w:rsidR="00AD0616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IV. «Ратификация» договора, обеспечивающего продажу электрической энергии на розничном рынке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7590"/>
      </w:tblGrid>
      <w:tr w:rsidR="00BB2589" w:rsidRPr="003668D6" w14:paraId="2DF983DD" w14:textId="77777777" w:rsidTr="00BB2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B6667A2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14:paraId="42A27044" w14:textId="77777777" w:rsidR="00BB2589" w:rsidRPr="003668D6" w:rsidRDefault="00BB2589" w:rsidP="00BB2589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графе [1] (табл. I.1. настоящего Порядка)</w:t>
            </w:r>
          </w:p>
        </w:tc>
        <w:tc>
          <w:tcPr>
            <w:tcW w:w="7590" w:type="dxa"/>
          </w:tcPr>
          <w:p w14:paraId="6CB9C64E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не указаны в графе [1] (табл. I.1. настоящего Порядка)</w:t>
            </w:r>
          </w:p>
        </w:tc>
      </w:tr>
      <w:tr w:rsidR="00BB2589" w:rsidRPr="003668D6" w14:paraId="69C91433" w14:textId="77777777" w:rsidTr="00BB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84493EB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договор, обеспечивающий продажу электрической энергии на розничном рынке, признается заключенным</w:t>
            </w:r>
          </w:p>
        </w:tc>
        <w:tc>
          <w:tcPr>
            <w:tcW w:w="4253" w:type="dxa"/>
          </w:tcPr>
          <w:p w14:paraId="59EB8805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0" w:type="dxa"/>
          </w:tcPr>
          <w:p w14:paraId="3BCE0600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Сетевая организация, получившая от заявителя вместе с актом об осуществлении технологического присоединения подписанный с его стороны договор, обеспечивающий продажу электрической энергии (мощности) на розничном рынке, обязана вместе акт об осуществлении технологического присоединения, направить такой договор гарантирующему поставщику, с которым заявитель намерен заключить указанный договор, не позднее 2 рабочих дней со дня его представления в сетевую организацию</w:t>
            </w:r>
          </w:p>
        </w:tc>
      </w:tr>
    </w:tbl>
    <w:p w14:paraId="6218DF70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6F40AFA4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1F9F0C42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33A6062F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03481A7C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002CBF9F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4FBFEF8F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115625A7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30EF1FAE" w14:textId="77777777" w:rsidR="00BB2589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609F2FE6" w14:textId="77777777" w:rsidR="003668D6" w:rsidRPr="003668D6" w:rsidRDefault="003668D6" w:rsidP="00BB2589">
      <w:pPr>
        <w:rPr>
          <w:rFonts w:ascii="Times New Roman" w:hAnsi="Times New Roman" w:cs="Times New Roman"/>
          <w:sz w:val="16"/>
          <w:szCs w:val="16"/>
        </w:rPr>
      </w:pPr>
    </w:p>
    <w:p w14:paraId="55FD74A7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77710C4C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46F1B373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417E15B9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Приложения к настоящему Порядку</w:t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CE2479">
        <w:rPr>
          <w:rFonts w:ascii="Times New Roman" w:hAnsi="Times New Roman" w:cs="Times New Roman"/>
          <w:sz w:val="16"/>
          <w:szCs w:val="16"/>
        </w:rPr>
        <w:tab/>
      </w:r>
      <w:r w:rsidR="00CE2479">
        <w:rPr>
          <w:rFonts w:ascii="Times New Roman" w:hAnsi="Times New Roman" w:cs="Times New Roman"/>
          <w:sz w:val="16"/>
          <w:szCs w:val="16"/>
        </w:rPr>
        <w:tab/>
      </w:r>
      <w:r w:rsidR="00CE2479" w:rsidRPr="00CE2479">
        <w:rPr>
          <w:rFonts w:ascii="Times New Roman" w:hAnsi="Times New Roman" w:cs="Times New Roman"/>
          <w:b/>
          <w:sz w:val="16"/>
          <w:szCs w:val="16"/>
        </w:rPr>
        <w:t>Приложение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B2589" w:rsidRPr="003668D6" w14:paraId="28C46FF6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1D1436F9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696" w:type="dxa"/>
          </w:tcPr>
          <w:p w14:paraId="2B8D9CFD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Город</w:t>
            </w:r>
          </w:p>
        </w:tc>
        <w:tc>
          <w:tcPr>
            <w:tcW w:w="3697" w:type="dxa"/>
          </w:tcPr>
          <w:p w14:paraId="72CC6807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Название офиса</w:t>
            </w:r>
          </w:p>
        </w:tc>
        <w:tc>
          <w:tcPr>
            <w:tcW w:w="3697" w:type="dxa"/>
          </w:tcPr>
          <w:p w14:paraId="26BFD7BF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BB2589" w:rsidRPr="003668D6" w14:paraId="104947FC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13080557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6" w:type="dxa"/>
          </w:tcPr>
          <w:p w14:paraId="35C18D55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Нефтекамск</w:t>
            </w:r>
          </w:p>
        </w:tc>
        <w:tc>
          <w:tcPr>
            <w:tcW w:w="3697" w:type="dxa"/>
          </w:tcPr>
          <w:p w14:paraId="5D57CE98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Производственное отделение «Северные электрические сети»</w:t>
            </w:r>
          </w:p>
        </w:tc>
        <w:tc>
          <w:tcPr>
            <w:tcW w:w="3697" w:type="dxa"/>
          </w:tcPr>
          <w:p w14:paraId="0C9D7975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Башкортостан, 452684,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г.Нефтекамск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ул.Высоковольтная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, 5</w:t>
            </w:r>
          </w:p>
        </w:tc>
      </w:tr>
      <w:tr w:rsidR="00BB2589" w:rsidRPr="003668D6" w14:paraId="0952DDCE" w14:textId="77777777" w:rsidTr="00CE2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65B5726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96" w:type="dxa"/>
          </w:tcPr>
          <w:p w14:paraId="592B4D61" w14:textId="77777777" w:rsidR="00BB2589" w:rsidRPr="003668D6" w:rsidRDefault="00DA1348" w:rsidP="00BB25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Уфа</w:t>
            </w:r>
          </w:p>
        </w:tc>
        <w:tc>
          <w:tcPr>
            <w:tcW w:w="3697" w:type="dxa"/>
          </w:tcPr>
          <w:p w14:paraId="6D4476C0" w14:textId="77777777" w:rsidR="00BB2589" w:rsidRPr="003668D6" w:rsidRDefault="00DA1348" w:rsidP="00BB25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Производственное отделение «Центральные электрические сети»</w:t>
            </w:r>
          </w:p>
        </w:tc>
        <w:tc>
          <w:tcPr>
            <w:tcW w:w="3697" w:type="dxa"/>
          </w:tcPr>
          <w:p w14:paraId="768C8EE5" w14:textId="77777777" w:rsidR="00BB2589" w:rsidRPr="003668D6" w:rsidRDefault="00DA1348" w:rsidP="00BB25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Башкортостан, 450077,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г.Уфа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ул.Кирова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, 15</w:t>
            </w:r>
          </w:p>
        </w:tc>
      </w:tr>
      <w:tr w:rsidR="00BB2589" w:rsidRPr="003668D6" w14:paraId="626CE03E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4B13EFFE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6" w:type="dxa"/>
          </w:tcPr>
          <w:p w14:paraId="56EABA0A" w14:textId="77777777" w:rsidR="00BB2589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Белорецк</w:t>
            </w:r>
          </w:p>
        </w:tc>
        <w:tc>
          <w:tcPr>
            <w:tcW w:w="3697" w:type="dxa"/>
          </w:tcPr>
          <w:p w14:paraId="05EFF883" w14:textId="77777777" w:rsidR="00DA1348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отделение </w:t>
            </w:r>
          </w:p>
          <w:p w14:paraId="621D7C20" w14:textId="77777777" w:rsidR="00BB2589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«Южные электрические сети»</w:t>
            </w:r>
          </w:p>
        </w:tc>
        <w:tc>
          <w:tcPr>
            <w:tcW w:w="3697" w:type="dxa"/>
          </w:tcPr>
          <w:p w14:paraId="202FBCDB" w14:textId="77777777" w:rsidR="00BB2589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Башкортостан,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г.Белорецк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, переулок Базарный, д.1 </w:t>
            </w:r>
          </w:p>
        </w:tc>
      </w:tr>
    </w:tbl>
    <w:p w14:paraId="05E39DB1" w14:textId="77777777" w:rsidR="00681BA5" w:rsidRDefault="00CE2479" w:rsidP="00CE2479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>Приложение 2</w:t>
      </w:r>
    </w:p>
    <w:p w14:paraId="082549C0" w14:textId="77777777" w:rsidR="000F2E50" w:rsidRPr="00681BA5" w:rsidRDefault="00DA1348" w:rsidP="00BB2589">
      <w:pPr>
        <w:rPr>
          <w:rFonts w:ascii="Times New Roman" w:hAnsi="Times New Roman" w:cs="Times New Roman"/>
          <w:b/>
          <w:sz w:val="16"/>
          <w:szCs w:val="16"/>
        </w:rPr>
      </w:pPr>
      <w:r w:rsidRPr="00681BA5">
        <w:rPr>
          <w:rFonts w:ascii="Times New Roman" w:hAnsi="Times New Roman" w:cs="Times New Roman"/>
          <w:b/>
          <w:sz w:val="16"/>
          <w:szCs w:val="16"/>
        </w:rPr>
        <w:t xml:space="preserve">[1] В заявке, направляемой заявителем -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должны быть указаны: </w:t>
      </w:r>
    </w:p>
    <w:p w14:paraId="198AF1F1" w14:textId="77777777" w:rsidR="000F2E50" w:rsidRPr="003668D6" w:rsidRDefault="00DA1348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 xml:space="preserve">1) </w:t>
      </w:r>
      <w:r w:rsidR="00980524" w:rsidRPr="003668D6">
        <w:rPr>
          <w:rFonts w:ascii="Times New Roman" w:hAnsi="Times New Roman" w:cs="Times New Roman"/>
          <w:sz w:val="16"/>
          <w:szCs w:val="16"/>
        </w:rPr>
        <w:t>реквизиты заявителя (фамилия, имя, отчество (при наличии), серия, номер и дата выдачи паспорта или иного документа, удостоверяющего личность гражданина на территории Российской Федерации, страховой номер индивидуального лицевого счета в системе индивидуального (персонифицированного) учета),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</w:r>
      <w:r w:rsidRPr="003668D6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02705DF5" w14:textId="77777777" w:rsidR="00893F11" w:rsidRPr="003668D6" w:rsidRDefault="00893F11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2</w:t>
      </w:r>
      <w:r w:rsidR="00DA1348" w:rsidRPr="003668D6">
        <w:rPr>
          <w:rFonts w:ascii="Times New Roman" w:hAnsi="Times New Roman" w:cs="Times New Roman"/>
          <w:sz w:val="16"/>
          <w:szCs w:val="16"/>
        </w:rPr>
        <w:t xml:space="preserve">) </w:t>
      </w:r>
      <w:r w:rsidR="00980524" w:rsidRPr="003668D6">
        <w:rPr>
          <w:rFonts w:ascii="Times New Roman" w:hAnsi="Times New Roman" w:cs="Times New Roman"/>
          <w:sz w:val="16"/>
          <w:szCs w:val="16"/>
        </w:rPr>
        <w:t>наименование и место нахождения энергопринимающих устройств, которые необходимо присоединить к электрическим сетям сетевой организации</w:t>
      </w:r>
      <w:r w:rsidRPr="003668D6">
        <w:rPr>
          <w:rFonts w:ascii="Times New Roman" w:hAnsi="Times New Roman" w:cs="Times New Roman"/>
          <w:sz w:val="16"/>
          <w:szCs w:val="16"/>
        </w:rPr>
        <w:t>;</w:t>
      </w:r>
    </w:p>
    <w:p w14:paraId="2BD12458" w14:textId="77777777" w:rsidR="00893F11" w:rsidRPr="003668D6" w:rsidRDefault="00893F11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3) место нахождения (место жительства) заявителя;</w:t>
      </w:r>
    </w:p>
    <w:p w14:paraId="116C217C" w14:textId="77777777" w:rsidR="00893F11" w:rsidRPr="003668D6" w:rsidRDefault="00DA1348" w:rsidP="00893F11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4</w:t>
      </w:r>
      <w:r w:rsidR="00893F11" w:rsidRPr="003668D6">
        <w:rPr>
          <w:rFonts w:ascii="Times New Roman" w:hAnsi="Times New Roman" w:cs="Times New Roman"/>
          <w:sz w:val="16"/>
          <w:szCs w:val="16"/>
        </w:rPr>
        <w:t xml:space="preserve">) запрашиваемая максимальная мощность энергопринимающих устройств </w:t>
      </w:r>
      <w:r w:rsidR="003668D6" w:rsidRPr="003668D6">
        <w:rPr>
          <w:rFonts w:ascii="Times New Roman" w:hAnsi="Times New Roman" w:cs="Times New Roman"/>
          <w:sz w:val="16"/>
          <w:szCs w:val="16"/>
        </w:rPr>
        <w:t>и их технические характеристики</w:t>
      </w:r>
      <w:r w:rsidRPr="003668D6">
        <w:rPr>
          <w:rFonts w:ascii="Times New Roman" w:hAnsi="Times New Roman" w:cs="Times New Roman"/>
          <w:sz w:val="16"/>
          <w:szCs w:val="16"/>
        </w:rPr>
        <w:t>;</w:t>
      </w:r>
    </w:p>
    <w:p w14:paraId="7C4D5089" w14:textId="77777777" w:rsidR="000F2E50" w:rsidRPr="003668D6" w:rsidRDefault="00DA1348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 xml:space="preserve">5) </w:t>
      </w:r>
      <w:r w:rsidR="00893F11" w:rsidRPr="003668D6">
        <w:rPr>
          <w:rFonts w:ascii="Times New Roman" w:hAnsi="Times New Roman" w:cs="Times New Roman"/>
          <w:sz w:val="16"/>
          <w:szCs w:val="16"/>
        </w:rPr>
        <w:t>количество точек присоединения с указанием технических параметров элементов энергопринимающих устройств</w:t>
      </w:r>
      <w:r w:rsidRPr="003668D6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3D178457" w14:textId="77777777" w:rsidR="00893F11" w:rsidRPr="003668D6" w:rsidRDefault="006D50F1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893F11" w:rsidRPr="003668D6">
        <w:rPr>
          <w:rFonts w:ascii="Times New Roman" w:hAnsi="Times New Roman" w:cs="Times New Roman"/>
          <w:sz w:val="16"/>
          <w:szCs w:val="16"/>
        </w:rPr>
        <w:t>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</w:t>
      </w:r>
    </w:p>
    <w:p w14:paraId="4A3CDF16" w14:textId="77777777" w:rsidR="000F2E50" w:rsidRPr="003668D6" w:rsidRDefault="000F2E50" w:rsidP="000F2E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4734E6" w14:textId="77777777" w:rsidR="003668D6" w:rsidRPr="00681BA5" w:rsidRDefault="003668D6" w:rsidP="00BB2589">
      <w:pPr>
        <w:rPr>
          <w:rFonts w:ascii="Times New Roman" w:hAnsi="Times New Roman" w:cs="Times New Roman"/>
          <w:b/>
          <w:sz w:val="16"/>
          <w:szCs w:val="16"/>
        </w:rPr>
      </w:pPr>
      <w:r w:rsidRPr="00681BA5">
        <w:rPr>
          <w:rFonts w:ascii="Times New Roman" w:hAnsi="Times New Roman" w:cs="Times New Roman"/>
          <w:b/>
          <w:sz w:val="16"/>
          <w:szCs w:val="16"/>
        </w:rPr>
        <w:t>[2]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должны быть указаны:</w:t>
      </w:r>
    </w:p>
    <w:p w14:paraId="72C5103A" w14:textId="77777777" w:rsidR="00BB2589" w:rsidRPr="003668D6" w:rsidRDefault="003668D6" w:rsidP="003668D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668D6" w:rsidRPr="003668D6" w14:paraId="002789BF" w14:textId="77777777" w:rsidTr="00366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0D0C7583" w14:textId="77777777" w:rsidR="003668D6" w:rsidRPr="003668D6" w:rsidRDefault="003668D6" w:rsidP="00366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7393" w:type="dxa"/>
          </w:tcPr>
          <w:p w14:paraId="3204E08F" w14:textId="77777777" w:rsidR="003668D6" w:rsidRPr="003668D6" w:rsidRDefault="003668D6" w:rsidP="00366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</w:tr>
      <w:tr w:rsidR="003668D6" w:rsidRPr="003668D6" w14:paraId="6AFDBF9C" w14:textId="77777777" w:rsidTr="0036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07DC15EB" w14:textId="77777777" w:rsidR="003668D6" w:rsidRPr="003668D6" w:rsidRDefault="003668D6" w:rsidP="003668D6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</w:t>
            </w:r>
            <w:r w:rsidR="000D3101"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ОГРН, ИНН.</w:t>
            </w:r>
          </w:p>
        </w:tc>
        <w:tc>
          <w:tcPr>
            <w:tcW w:w="7393" w:type="dxa"/>
          </w:tcPr>
          <w:p w14:paraId="21418E53" w14:textId="77777777" w:rsidR="003668D6" w:rsidRPr="003668D6" w:rsidRDefault="003668D6" w:rsidP="00366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</w:t>
            </w:r>
            <w:r w:rsidR="000D310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D3101" w:rsidRPr="003668D6">
              <w:rPr>
                <w:rFonts w:ascii="Times New Roman" w:hAnsi="Times New Roman" w:cs="Times New Roman"/>
                <w:sz w:val="16"/>
                <w:szCs w:val="16"/>
              </w:rPr>
              <w:t>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D50F1" w:rsidRPr="006D50F1">
              <w:rPr>
                <w:rFonts w:ascii="Times New Roman" w:hAnsi="Times New Roman" w:cs="Times New Roman"/>
                <w:sz w:val="16"/>
                <w:szCs w:val="16"/>
              </w:rPr>
              <w:t>ОГРН, ИНН.</w:t>
            </w:r>
          </w:p>
        </w:tc>
      </w:tr>
    </w:tbl>
    <w:p w14:paraId="23ACC0D7" w14:textId="77777777" w:rsidR="003668D6" w:rsidRPr="003668D6" w:rsidRDefault="003668D6" w:rsidP="003668D6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356ECF66" w14:textId="77777777" w:rsidR="003668D6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 xml:space="preserve">2) наименование и место нахождения энергопринимающих устройств, которые необходимо присоединить к электрическим сетям сетевой организации; </w:t>
      </w:r>
    </w:p>
    <w:p w14:paraId="771746FB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3) место нахождения заявителя; </w:t>
      </w:r>
    </w:p>
    <w:p w14:paraId="530AFD99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4) сроки проектирования и поэтапного введения в эксплуатацию энергопринимающих устройств (в том числе по этапам и очередям); </w:t>
      </w:r>
    </w:p>
    <w:p w14:paraId="67AFBE81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5) планируемое распределение максимальной мощности, сроков ввода, набора нагрузки и сведения о категории надежности электроснабжения при вводе энергопринимающих устройств по этапам и очередям; </w:t>
      </w:r>
    </w:p>
    <w:p w14:paraId="5C2C5897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lastRenderedPageBreak/>
        <w:t xml:space="preserve">6)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 </w:t>
      </w:r>
    </w:p>
    <w:p w14:paraId="2C4F911E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7) запрашиваемая максимальная мощность присоединяемых энергопринимающих устройств заявителя; </w:t>
      </w:r>
    </w:p>
    <w:p w14:paraId="037EF3D5" w14:textId="77777777" w:rsidR="00BB2589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>8) характер нагрузки (вид экономической деятельности хозяйствующего субъекта);</w:t>
      </w:r>
    </w:p>
    <w:p w14:paraId="385CF43E" w14:textId="77777777" w:rsidR="00BB2589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9) </w:t>
      </w:r>
      <w:r w:rsidR="006D50F1" w:rsidRPr="006D50F1">
        <w:rPr>
          <w:rFonts w:ascii="Times New Roman" w:hAnsi="Times New Roman" w:cs="Times New Roman"/>
          <w:sz w:val="16"/>
          <w:szCs w:val="16"/>
        </w:rPr>
        <w:t>предложения по порядку расчетов и условиям рассрочки платежа за технологическое присоединение - для заявителей, максимальная мощность энергопринимающих устройств которых составляет не более 150 кВт, за исключением заявителей, соответствующих критериям, указанным в абзаце двадцать шестом пункта 17 настоящих Правил.</w:t>
      </w:r>
    </w:p>
    <w:p w14:paraId="6112BB66" w14:textId="77777777" w:rsidR="000D3101" w:rsidRPr="00CE2479" w:rsidRDefault="000D3101" w:rsidP="00BB2589">
      <w:pPr>
        <w:rPr>
          <w:rFonts w:ascii="Times New Roman" w:hAnsi="Times New Roman" w:cs="Times New Roman"/>
          <w:sz w:val="16"/>
          <w:szCs w:val="16"/>
        </w:rPr>
      </w:pPr>
    </w:p>
    <w:p w14:paraId="26AC1FD5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 xml:space="preserve">[3] В заявке, направляемой заявителем - юридическим лицом или индивидуальным предпринимателем, максимальная мощность энергопринимающих устройств которых составляет свыше 150 кВт и менее 670 кВт, должны быть указаны: </w:t>
      </w:r>
    </w:p>
    <w:p w14:paraId="344DF7CF" w14:textId="77777777" w:rsidR="00BB2589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81BA5" w:rsidRPr="00CE2479" w14:paraId="65FE8849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2E289A57" w14:textId="77777777" w:rsidR="00681BA5" w:rsidRPr="00CE2479" w:rsidRDefault="00681BA5" w:rsidP="00CE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7393" w:type="dxa"/>
          </w:tcPr>
          <w:p w14:paraId="66B5C2C9" w14:textId="77777777" w:rsidR="00681BA5" w:rsidRPr="00CE2479" w:rsidRDefault="00681BA5" w:rsidP="00CE24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</w:tr>
      <w:tr w:rsidR="00681BA5" w:rsidRPr="00CE2479" w14:paraId="4876F3F7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70BF4E9B" w14:textId="77777777" w:rsidR="00681BA5" w:rsidRPr="000D3101" w:rsidRDefault="00681BA5" w:rsidP="00CE2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</w:t>
            </w:r>
            <w:r w:rsid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,</w:t>
            </w:r>
            <w:r w:rsidR="000D3101"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ИНН.</w:t>
            </w:r>
          </w:p>
        </w:tc>
        <w:tc>
          <w:tcPr>
            <w:tcW w:w="7393" w:type="dxa"/>
          </w:tcPr>
          <w:p w14:paraId="76377456" w14:textId="77777777" w:rsidR="00681BA5" w:rsidRPr="00CE2479" w:rsidRDefault="00681BA5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</w:t>
            </w:r>
            <w:r w:rsidR="000D310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D3101" w:rsidRPr="003668D6">
              <w:rPr>
                <w:rFonts w:ascii="Times New Roman" w:hAnsi="Times New Roman" w:cs="Times New Roman"/>
                <w:sz w:val="16"/>
                <w:szCs w:val="16"/>
              </w:rPr>
              <w:t>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ИНН.</w:t>
            </w:r>
          </w:p>
        </w:tc>
      </w:tr>
    </w:tbl>
    <w:p w14:paraId="167A13CA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</w:p>
    <w:p w14:paraId="6455E3AE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2) наименование и место нахождения энергопринимающих устройств, которые необходимо присоединить к электрическим сетям сетевой организации;</w:t>
      </w:r>
    </w:p>
    <w:p w14:paraId="4E0C65FF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3) место нахождения заявителя; </w:t>
      </w:r>
    </w:p>
    <w:p w14:paraId="4CB1D508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4) количество точек присоединения с указанием технических параметров элементов энергопринимающих устройств; </w:t>
      </w:r>
    </w:p>
    <w:p w14:paraId="5D46753D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5) заявляемая категория надежности энергопринимающих устройств; </w:t>
      </w:r>
    </w:p>
    <w:p w14:paraId="730C7D20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6) сроки проектирования и поэтапного введения в эксплуатацию энергопринимающих устройств (в том числе по этапам и очередям); </w:t>
      </w:r>
    </w:p>
    <w:p w14:paraId="412917E8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7) планируемое распределение максимальной мощности, сроков ввода, набора нагрузки и сведения о категории надежности электроснабжения при вводе энергопринимающих устройств по этапам и очередям; </w:t>
      </w:r>
    </w:p>
    <w:p w14:paraId="6086ECAE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8)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 </w:t>
      </w:r>
    </w:p>
    <w:p w14:paraId="3332C167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9) запрашиваемая максимальная мощность энергопринимающих устройств заявителя; </w:t>
      </w:r>
    </w:p>
    <w:p w14:paraId="3D325F5D" w14:textId="77777777" w:rsidR="00BB258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10) характер нагрузки (вид производственной деятельности);</w:t>
      </w:r>
    </w:p>
    <w:p w14:paraId="50814F8C" w14:textId="77777777" w:rsidR="000D3101" w:rsidRPr="00CE2479" w:rsidRDefault="000D3101" w:rsidP="00BB2589">
      <w:pPr>
        <w:rPr>
          <w:rFonts w:ascii="Times New Roman" w:hAnsi="Times New Roman" w:cs="Times New Roman"/>
          <w:sz w:val="16"/>
          <w:szCs w:val="16"/>
        </w:rPr>
      </w:pPr>
    </w:p>
    <w:p w14:paraId="0BD582C2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>[4] В заявке, направляемой заявителем (за исключением лиц, указанных [1]÷[3], [5]÷[7] (табл. I.1. настоящего Порядка)), должны быть в зависимости от конкретных условий указаны следующие сведения:</w:t>
      </w:r>
    </w:p>
    <w:p w14:paraId="1905F83D" w14:textId="77777777" w:rsidR="00BB2589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81BA5" w:rsidRPr="00CE2479" w14:paraId="25FEC9E5" w14:textId="77777777" w:rsidTr="00681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510F2A3" w14:textId="77777777" w:rsidR="00681BA5" w:rsidRPr="00CE2479" w:rsidRDefault="00681BA5" w:rsidP="0068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4929" w:type="dxa"/>
          </w:tcPr>
          <w:p w14:paraId="46390CB7" w14:textId="77777777" w:rsidR="00681BA5" w:rsidRPr="00CE2479" w:rsidRDefault="00681BA5" w:rsidP="00681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15A9967C" w14:textId="77777777" w:rsidR="00681BA5" w:rsidRPr="00CE2479" w:rsidRDefault="00681BA5" w:rsidP="00681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</w:tr>
      <w:tr w:rsidR="00681BA5" w:rsidRPr="00CE2479" w14:paraId="5311E9D9" w14:textId="77777777" w:rsidTr="0068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A942E88" w14:textId="77777777" w:rsidR="00681BA5" w:rsidRPr="00CE2479" w:rsidRDefault="00681BA5" w:rsidP="00681BA5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 xml:space="preserve">полное наименование и номер записи в Едином государственном реестре юридических лиц и дата ее </w:t>
            </w:r>
            <w:r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ИНН.</w:t>
            </w:r>
          </w:p>
        </w:tc>
        <w:tc>
          <w:tcPr>
            <w:tcW w:w="4929" w:type="dxa"/>
          </w:tcPr>
          <w:p w14:paraId="61C9F72A" w14:textId="77777777" w:rsidR="00681BA5" w:rsidRPr="00CE2479" w:rsidRDefault="00681BA5" w:rsidP="00681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ИНН.</w:t>
            </w:r>
          </w:p>
        </w:tc>
        <w:tc>
          <w:tcPr>
            <w:tcW w:w="4929" w:type="dxa"/>
          </w:tcPr>
          <w:p w14:paraId="1C1BE558" w14:textId="77777777" w:rsidR="00681BA5" w:rsidRPr="00CE2479" w:rsidRDefault="00681BA5" w:rsidP="00681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ИНН, СНИЛС.</w:t>
            </w:r>
          </w:p>
          <w:p w14:paraId="753A27B3" w14:textId="77777777" w:rsidR="00681BA5" w:rsidRPr="00CE2479" w:rsidRDefault="00681BA5" w:rsidP="00681BA5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7145125B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2) наименование и место нахождения энергопринимающих устройств, которые необходимо присоединить к электрическим сетям сетевой организации; </w:t>
      </w:r>
    </w:p>
    <w:p w14:paraId="01DE15D0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3) место нахождения заявителя;</w:t>
      </w:r>
    </w:p>
    <w:p w14:paraId="3FF77DA4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4) запрашиваемая максимальная мощность энергопринимающих устройств и их технические характеристики, количество, мощность генераторов и присоединяемых к сети трансформаторов; </w:t>
      </w:r>
    </w:p>
    <w:p w14:paraId="149BD573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5) количество точек присоединения с указанием технических параметров элементов энергопринимающих устройств; </w:t>
      </w:r>
    </w:p>
    <w:p w14:paraId="3958513A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6) заявляемая категория надежности энергопринимающих устройств; </w:t>
      </w:r>
    </w:p>
    <w:p w14:paraId="0C30FD9B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7) заявляемый характер нагрузки (для генераторов - возможная скорость набора или снижения нагрузки) и наличие нагрузок, искажающих форму кривой электрического тока и вызывающих не симметрию напряжения в точках присоединения; </w:t>
      </w:r>
    </w:p>
    <w:p w14:paraId="4E7DED7D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8) величина и обоснование величины;</w:t>
      </w:r>
    </w:p>
    <w:p w14:paraId="500CA781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9) необходимость наличия технологической и (или) аварийной брони, определяемой в соответствии с требованиями пункта 14.2 Правил технологического присоединения; </w:t>
      </w:r>
    </w:p>
    <w:p w14:paraId="1082EA90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10) сроки проектирования и поэтапного введения в эксплуатацию энергопринимающих устройств (в том числе по этапам и очередям); </w:t>
      </w:r>
    </w:p>
    <w:p w14:paraId="096D62F8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11) планируемое распределение максимальной мощности, сроков ввода, набора нагрузки и сведения о категории надежности электроснабжения при вводе энергопринимающих устройств по этапам и очередям; </w:t>
      </w:r>
    </w:p>
    <w:p w14:paraId="447A709A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12)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(мощности)).</w:t>
      </w:r>
    </w:p>
    <w:p w14:paraId="283E99BD" w14:textId="77777777" w:rsidR="00681BA5" w:rsidRPr="00CE2479" w:rsidRDefault="005E2577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>[5] В заявке, направляемой заявителем в целях временного технологического присоединения, указываются следующие сведения:</w:t>
      </w:r>
    </w:p>
    <w:p w14:paraId="049CC0AE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E2577" w:rsidRPr="00CE2479" w14:paraId="1D3F8724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C987E99" w14:textId="77777777" w:rsidR="005E2577" w:rsidRPr="00CE2479" w:rsidRDefault="005E2577" w:rsidP="00CE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4929" w:type="dxa"/>
          </w:tcPr>
          <w:p w14:paraId="513D6D93" w14:textId="77777777" w:rsidR="005E2577" w:rsidRPr="00CE2479" w:rsidRDefault="005E2577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3CA190DF" w14:textId="77777777" w:rsidR="005E2577" w:rsidRPr="00CE2479" w:rsidRDefault="005E2577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</w:tr>
      <w:tr w:rsidR="005E2577" w:rsidRPr="00CE2479" w14:paraId="679B06F2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9303889" w14:textId="77777777" w:rsidR="005E2577" w:rsidRPr="00CE2479" w:rsidRDefault="005E2577" w:rsidP="00CE2479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реестр,</w:t>
            </w:r>
            <w:r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а также выделенный оператором подвижной радиотелефонной связи абонентский номер (далее - номер мобильного телефона) и адрес электронной почты </w:t>
            </w:r>
            <w:r w:rsidRP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заявителя</w:t>
            </w:r>
            <w:r w:rsidR="006D50F1" w:rsidRP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ИНН.</w:t>
            </w:r>
          </w:p>
        </w:tc>
        <w:tc>
          <w:tcPr>
            <w:tcW w:w="4929" w:type="dxa"/>
          </w:tcPr>
          <w:p w14:paraId="39F5AC0C" w14:textId="77777777" w:rsidR="005E2577" w:rsidRPr="00CE2479" w:rsidRDefault="005E2577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м, ИНН.</w:t>
            </w:r>
          </w:p>
        </w:tc>
        <w:tc>
          <w:tcPr>
            <w:tcW w:w="4929" w:type="dxa"/>
          </w:tcPr>
          <w:p w14:paraId="20D61EC1" w14:textId="77777777" w:rsidR="005E2577" w:rsidRPr="00CE2479" w:rsidRDefault="005E2577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ИНН, СНИЛС.</w:t>
            </w:r>
          </w:p>
          <w:p w14:paraId="51669626" w14:textId="77777777" w:rsidR="005E2577" w:rsidRPr="00CE2479" w:rsidRDefault="005E2577" w:rsidP="00CE2479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41665545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0DE20C5D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2) наименование и место нахождения энергопринимающих устройств, которые необходимо присоединить к электрическим сетям сетевой организации; </w:t>
      </w:r>
    </w:p>
    <w:p w14:paraId="34010C86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3) место нахождения заявителя; </w:t>
      </w:r>
    </w:p>
    <w:p w14:paraId="274A481F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4)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 </w:t>
      </w:r>
    </w:p>
    <w:p w14:paraId="67BDA620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lastRenderedPageBreak/>
        <w:t xml:space="preserve">5) характер нагрузки; </w:t>
      </w:r>
    </w:p>
    <w:p w14:paraId="719B03CC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6) реквизиты договора об осуществлении технологического присоединения по постоянной схеме электроснабжения.</w:t>
      </w:r>
    </w:p>
    <w:p w14:paraId="62ED91B5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 xml:space="preserve">[6] В заявке, направляемой заявителем в целях временного технологического присоединения передвижных энергопринимающих устройств, указываются следующие сведения: </w:t>
      </w:r>
    </w:p>
    <w:p w14:paraId="4EFBBC79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B126B" w:rsidRPr="00CE2479" w14:paraId="4A44208A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A7A4121" w14:textId="77777777" w:rsidR="008B126B" w:rsidRPr="00CE2479" w:rsidRDefault="008B126B" w:rsidP="00CE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4929" w:type="dxa"/>
          </w:tcPr>
          <w:p w14:paraId="2F215A4B" w14:textId="77777777" w:rsidR="008B126B" w:rsidRPr="00CE2479" w:rsidRDefault="008B126B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2D91B7C7" w14:textId="77777777" w:rsidR="008B126B" w:rsidRPr="00CE2479" w:rsidRDefault="008B126B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</w:tr>
      <w:tr w:rsidR="008B126B" w:rsidRPr="00CE2479" w14:paraId="032627B8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2A12068" w14:textId="77777777" w:rsidR="008B126B" w:rsidRPr="00CE2479" w:rsidRDefault="008B126B" w:rsidP="00CE2479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</w:t>
            </w:r>
            <w:r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</w:p>
        </w:tc>
        <w:tc>
          <w:tcPr>
            <w:tcW w:w="4929" w:type="dxa"/>
          </w:tcPr>
          <w:p w14:paraId="6A64FA30" w14:textId="77777777" w:rsidR="008B126B" w:rsidRPr="00CE2479" w:rsidRDefault="008B126B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</w:p>
        </w:tc>
        <w:tc>
          <w:tcPr>
            <w:tcW w:w="4929" w:type="dxa"/>
          </w:tcPr>
          <w:p w14:paraId="3EDEFD6C" w14:textId="77777777" w:rsidR="008B126B" w:rsidRPr="00CE2479" w:rsidRDefault="008B126B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</w:p>
          <w:p w14:paraId="0BACE6FD" w14:textId="77777777" w:rsidR="008B126B" w:rsidRPr="00CE2479" w:rsidRDefault="008B126B" w:rsidP="00CE2479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69CE6CF9" w14:textId="77777777" w:rsidR="008B126B" w:rsidRPr="00CE2479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2F376FF7" w14:textId="77777777" w:rsidR="008B126B" w:rsidRPr="00CE2479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2) место нахождения заявителя; </w:t>
      </w:r>
    </w:p>
    <w:p w14:paraId="7CCF2999" w14:textId="77777777" w:rsidR="008B126B" w:rsidRPr="002F2C3B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3) сведения об объектах электросетевого хозяйства смежной сетевой организации, к которым осуществляется присоединение и (или) на которых необходимо проведение мероприятий по </w:t>
      </w:r>
      <w:r w:rsidRPr="002F2C3B">
        <w:rPr>
          <w:rFonts w:ascii="Times New Roman" w:hAnsi="Times New Roman" w:cs="Times New Roman"/>
          <w:sz w:val="16"/>
          <w:szCs w:val="16"/>
        </w:rPr>
        <w:t xml:space="preserve">технологическому присоединению; </w:t>
      </w:r>
    </w:p>
    <w:p w14:paraId="327BCEBD" w14:textId="77777777" w:rsidR="008B126B" w:rsidRPr="002F2C3B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4) сведения о присоединяемых объектах электросетевого хозяйства сетевой организации, подавшей заявку: </w:t>
      </w:r>
    </w:p>
    <w:p w14:paraId="52B701C0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4.1. наименование и место нахождения энергопринимающих устройств, которые необходимо присоединить к электрическим сетям сетевой организации</w:t>
      </w:r>
    </w:p>
    <w:p w14:paraId="51CAFB77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 4.2. запрашиваемая максимальная мощность энергопринимающих устройств и их технические характеристики, количество, мощность генераторов и присоединяемых к сети трансформаторов;</w:t>
      </w:r>
    </w:p>
    <w:p w14:paraId="731DE077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 4.3. количество точек присоединения с указанием технических параметров элементов энергопринимающих устройств; </w:t>
      </w:r>
    </w:p>
    <w:p w14:paraId="5C392612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4.4. сроки проектирования и поэтапного введения в эксплуатацию энергопринимающих устройств (в том числе по этапам и очередям) </w:t>
      </w:r>
    </w:p>
    <w:p w14:paraId="17766FA9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5) сведения о сроке осуществления мероприятий по технологическому присоединению энергопринимающих устройств заявителя (в случаях, когда заявка в смежную сетевую организацию подана в связи с включением мероприятий на объектах такой организации в технические условия (их проект), выданные заявителю).</w:t>
      </w:r>
    </w:p>
    <w:p w14:paraId="35A6682F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>[А] К заявке прилагаются следующие документы:</w:t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  <w:t>Приложение 3</w:t>
      </w:r>
    </w:p>
    <w:p w14:paraId="4BF798FB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1) план расположения энергопринимающих устройств, которые необходимо присоединить к электрическим сетям сетевой организации; </w:t>
      </w:r>
    </w:p>
    <w:p w14:paraId="74B4C114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2) перечень и мощность энергопринимающих устройств, которые могут быть присоединены к устройствам противоаварийной и режимной автоматики; </w:t>
      </w:r>
    </w:p>
    <w:p w14:paraId="55600BAF" w14:textId="77777777" w:rsidR="006D50F1" w:rsidRPr="006D50F1" w:rsidRDefault="008B126B" w:rsidP="006D50F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3) </w:t>
      </w:r>
      <w:r w:rsidR="006D50F1" w:rsidRPr="006D50F1">
        <w:rPr>
          <w:rFonts w:ascii="Times New Roman" w:hAnsi="Times New Roman" w:cs="Times New Roman"/>
          <w:sz w:val="16"/>
          <w:szCs w:val="16"/>
        </w:rPr>
        <w:t>один из перечисленных ниже видов документов:</w:t>
      </w:r>
    </w:p>
    <w:p w14:paraId="60AD164F" w14:textId="77777777" w:rsidR="006D50F1" w:rsidRPr="006D50F1" w:rsidRDefault="006D50F1" w:rsidP="008779D8">
      <w:pPr>
        <w:pStyle w:val="ConsPlusNormal"/>
        <w:spacing w:before="200"/>
        <w:ind w:left="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D50F1">
        <w:rPr>
          <w:rFonts w:ascii="Times New Roman" w:hAnsi="Times New Roman" w:cs="Times New Roman"/>
          <w:sz w:val="16"/>
          <w:szCs w:val="16"/>
        </w:rPr>
        <w:t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энергопринимающие устройства заявителя;</w:t>
      </w:r>
    </w:p>
    <w:p w14:paraId="6B3DB774" w14:textId="77777777" w:rsidR="006D50F1" w:rsidRDefault="006D50F1" w:rsidP="008779D8">
      <w:pPr>
        <w:pStyle w:val="ConsPlusNormal"/>
        <w:spacing w:before="200"/>
        <w:ind w:left="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D50F1">
        <w:rPr>
          <w:rFonts w:ascii="Times New Roman" w:hAnsi="Times New Roman" w:cs="Times New Roman"/>
          <w:sz w:val="16"/>
          <w:szCs w:val="16"/>
        </w:rPr>
        <w:t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</w:r>
    </w:p>
    <w:p w14:paraId="39B3C66A" w14:textId="77777777" w:rsidR="008779D8" w:rsidRPr="008779D8" w:rsidRDefault="008779D8" w:rsidP="008779D8">
      <w:pPr>
        <w:pStyle w:val="ConsPlusNormal"/>
        <w:spacing w:before="200"/>
        <w:ind w:left="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779D8">
        <w:rPr>
          <w:rFonts w:ascii="Times New Roman" w:hAnsi="Times New Roman" w:cs="Times New Roman"/>
          <w:sz w:val="16"/>
          <w:szCs w:val="16"/>
        </w:rPr>
        <w:t xml:space="preserve"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</w:t>
      </w:r>
      <w:r w:rsidRPr="008779D8">
        <w:rPr>
          <w:rFonts w:ascii="Times New Roman" w:hAnsi="Times New Roman" w:cs="Times New Roman"/>
          <w:sz w:val="16"/>
          <w:szCs w:val="16"/>
        </w:rPr>
        <w:lastRenderedPageBreak/>
        <w:t>Федерации,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</w:r>
    </w:p>
    <w:p w14:paraId="40CFB24A" w14:textId="77777777" w:rsidR="008B126B" w:rsidRPr="006D50F1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6D50F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F79C4B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4) </w:t>
      </w:r>
    </w:p>
    <w:p w14:paraId="0833DA2B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a. для юридических лиц - выписка из Единого государственного реестра юридических лиц, </w:t>
      </w:r>
    </w:p>
    <w:p w14:paraId="48454CE8" w14:textId="77777777" w:rsidR="008B126B" w:rsidRPr="002F2C3B" w:rsidRDefault="008B126B" w:rsidP="008B126B">
      <w:pPr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b. для индивидуальных предпринимателей - выписка из Единого государственного реестра индивидуальных предпринимателей, </w:t>
      </w:r>
    </w:p>
    <w:p w14:paraId="25A43D58" w14:textId="77777777" w:rsidR="008B126B" w:rsidRPr="002F2C3B" w:rsidRDefault="008B126B" w:rsidP="008B126B">
      <w:pPr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c.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</w:t>
      </w:r>
    </w:p>
    <w:p w14:paraId="28D22360" w14:textId="77777777" w:rsidR="008B126B" w:rsidRPr="002F2C3B" w:rsidRDefault="008B126B" w:rsidP="008B126B">
      <w:pPr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d.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</w:t>
      </w:r>
    </w:p>
    <w:p w14:paraId="20A3DB84" w14:textId="77777777" w:rsidR="008B126B" w:rsidRPr="002F2C3B" w:rsidRDefault="008B126B" w:rsidP="008B126B">
      <w:pPr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Pr="002F2C3B">
        <w:rPr>
          <w:rFonts w:ascii="Times New Roman" w:hAnsi="Times New Roman" w:cs="Times New Roman"/>
          <w:sz w:val="16"/>
          <w:szCs w:val="16"/>
        </w:rPr>
        <w:t xml:space="preserve"> особенности при разных условиях обращений: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5070"/>
        <w:gridCol w:w="9716"/>
      </w:tblGrid>
      <w:tr w:rsidR="008B126B" w:rsidRPr="002F2C3B" w14:paraId="5A53C4AE" w14:textId="77777777" w:rsidTr="008B1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9290EED" w14:textId="77777777" w:rsidR="008B126B" w:rsidRPr="002F2C3B" w:rsidRDefault="008B126B" w:rsidP="008B126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b w:val="0"/>
                <w:sz w:val="16"/>
                <w:szCs w:val="16"/>
              </w:rPr>
              <w:t>Условия обращения</w:t>
            </w:r>
          </w:p>
        </w:tc>
        <w:tc>
          <w:tcPr>
            <w:tcW w:w="9716" w:type="dxa"/>
          </w:tcPr>
          <w:p w14:paraId="472E67E0" w14:textId="77777777" w:rsidR="008B126B" w:rsidRPr="002F2C3B" w:rsidRDefault="008B126B" w:rsidP="008B1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Прилагаемые к заявке документ</w:t>
            </w:r>
          </w:p>
        </w:tc>
      </w:tr>
      <w:tr w:rsidR="008B126B" w:rsidRPr="002F2C3B" w14:paraId="38BF133A" w14:textId="77777777" w:rsidTr="008B1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5AAD2BEA" w14:textId="77777777" w:rsidR="008B126B" w:rsidRPr="002F2C3B" w:rsidRDefault="008B126B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подаче заявке очно или почтой</w:t>
            </w:r>
          </w:p>
        </w:tc>
        <w:tc>
          <w:tcPr>
            <w:tcW w:w="9716" w:type="dxa"/>
          </w:tcPr>
          <w:p w14:paraId="407A8EA4" w14:textId="77777777" w:rsidR="008B126B" w:rsidRPr="002F2C3B" w:rsidRDefault="00CE2479" w:rsidP="00877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 xml:space="preserve">заполненное согласие на обработку персональных данных сетевой организацией </w:t>
            </w:r>
          </w:p>
        </w:tc>
      </w:tr>
      <w:tr w:rsidR="008B126B" w:rsidRPr="002F2C3B" w14:paraId="39AAFF79" w14:textId="77777777" w:rsidTr="008B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15517642" w14:textId="77777777" w:rsidR="008B126B" w:rsidRPr="002F2C3B" w:rsidRDefault="008B126B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технологическом присоединении к электрическим сетям сетевой организации, номинальный класс напряжения которых составляет 35кВ и выше</w:t>
            </w:r>
          </w:p>
        </w:tc>
        <w:tc>
          <w:tcPr>
            <w:tcW w:w="9716" w:type="dxa"/>
          </w:tcPr>
          <w:p w14:paraId="713281D0" w14:textId="77777777" w:rsidR="008B126B" w:rsidRPr="002F2C3B" w:rsidRDefault="00CE2479" w:rsidP="008B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однолинейная схема электрических сетей заявителя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</w:t>
            </w:r>
          </w:p>
        </w:tc>
      </w:tr>
      <w:tr w:rsidR="008B126B" w:rsidRPr="002F2C3B" w14:paraId="54391853" w14:textId="77777777" w:rsidTr="008B1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7017A8FC" w14:textId="77777777" w:rsidR="008B126B" w:rsidRPr="002F2C3B" w:rsidRDefault="000E0D10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технологическом присоединении энергопринимающих устройств, находящихся в нежилых помещениях, расположенных в многоквартирных домах и иных объектах капитального строительства</w:t>
            </w:r>
          </w:p>
        </w:tc>
        <w:tc>
          <w:tcPr>
            <w:tcW w:w="9716" w:type="dxa"/>
          </w:tcPr>
          <w:p w14:paraId="56BAB831" w14:textId="77777777" w:rsidR="008B126B" w:rsidRPr="002F2C3B" w:rsidRDefault="00CE2479" w:rsidP="008B1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 распределительное устройство с непосредственным присоединением к питающей линии сетевой организации);</w:t>
            </w:r>
          </w:p>
        </w:tc>
      </w:tr>
      <w:tr w:rsidR="008B126B" w:rsidRPr="002F2C3B" w14:paraId="336BF38C" w14:textId="77777777" w:rsidTr="008B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D6710E7" w14:textId="77777777" w:rsidR="008B126B" w:rsidRPr="002F2C3B" w:rsidRDefault="00CE2479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технологическом присоединении объекта по производству электрической энергии максимальной мощностью более 5 МВт или энергопринимающих устройств максимальной мощностью более 50 МВт</w:t>
            </w:r>
          </w:p>
        </w:tc>
        <w:tc>
          <w:tcPr>
            <w:tcW w:w="9716" w:type="dxa"/>
          </w:tcPr>
          <w:p w14:paraId="66004535" w14:textId="77777777" w:rsidR="008B126B" w:rsidRPr="002F2C3B" w:rsidRDefault="00CE2479" w:rsidP="008B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схема выдачи мощности или схема внешнего электроснабжения соответственно, разработанная заявителем и согласованная им с сетевой организацией и субъектом оперативно-диспетчерского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</w:t>
            </w:r>
          </w:p>
        </w:tc>
      </w:tr>
      <w:tr w:rsidR="008B126B" w:rsidRPr="002F2C3B" w14:paraId="2B515789" w14:textId="77777777" w:rsidTr="008B1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F6B0DE9" w14:textId="77777777" w:rsidR="008B126B" w:rsidRPr="002F2C3B" w:rsidRDefault="00CE2479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</w:t>
            </w:r>
          </w:p>
        </w:tc>
        <w:tc>
          <w:tcPr>
            <w:tcW w:w="9716" w:type="dxa"/>
          </w:tcPr>
          <w:p w14:paraId="59018B7E" w14:textId="77777777" w:rsidR="008B126B" w:rsidRPr="002F2C3B" w:rsidRDefault="00CE2479" w:rsidP="008B1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энергии, с приложением документов, подтверждающих полномочия представителя заявителя на заключение такого договора</w:t>
            </w:r>
          </w:p>
        </w:tc>
      </w:tr>
    </w:tbl>
    <w:p w14:paraId="6A97F8C9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  <w:t xml:space="preserve">[Б] К заявке, направляемой заявителем в целях временного технологического присоединения, прилагаются следующие документы: </w:t>
      </w:r>
    </w:p>
    <w:p w14:paraId="633024F0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 xml:space="preserve">1)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 </w:t>
      </w:r>
    </w:p>
    <w:p w14:paraId="4905F6E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  <w:t xml:space="preserve">2) </w:t>
      </w:r>
    </w:p>
    <w:p w14:paraId="04DF104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a. для юридических лиц - выписка из Единого государственного реестра юридических лиц, </w:t>
      </w:r>
    </w:p>
    <w:p w14:paraId="7C81663C" w14:textId="77777777" w:rsidR="00CE2479" w:rsidRPr="002F2C3B" w:rsidRDefault="00CE2479" w:rsidP="00CE2479">
      <w:pPr>
        <w:tabs>
          <w:tab w:val="left" w:pos="2055"/>
          <w:tab w:val="left" w:pos="2310"/>
        </w:tabs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b. для индивидуальных предпринимателей - выписка из Единого государственного реестра индивидуальных предпринимателей, </w:t>
      </w:r>
    </w:p>
    <w:p w14:paraId="0B3C0D34" w14:textId="77777777" w:rsidR="00CE2479" w:rsidRPr="002F2C3B" w:rsidRDefault="00CE2479" w:rsidP="00CE2479">
      <w:pPr>
        <w:tabs>
          <w:tab w:val="left" w:pos="2055"/>
          <w:tab w:val="left" w:pos="2310"/>
        </w:tabs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>c.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</w:t>
      </w:r>
    </w:p>
    <w:p w14:paraId="19D32BAE" w14:textId="77777777" w:rsidR="008B126B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>d.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</w:t>
      </w:r>
      <w:r w:rsidRPr="002F2C3B">
        <w:rPr>
          <w:rFonts w:ascii="Times New Roman" w:hAnsi="Times New Roman" w:cs="Times New Roman"/>
          <w:b/>
          <w:sz w:val="16"/>
          <w:szCs w:val="16"/>
        </w:rPr>
        <w:tab/>
      </w:r>
    </w:p>
    <w:p w14:paraId="553F76F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  <w:t>[В] К заявке, направляемой сетевой организацией в смежную сетевую организацию, прилагаются следующие документы:</w:t>
      </w:r>
      <w:r w:rsidRPr="002F2C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C4E4BB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1) план расположения энергопринимающих устройств, которые необходимо присоединить к электрическим сетям сетевой организации; </w:t>
      </w:r>
    </w:p>
    <w:p w14:paraId="6287E0CD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2)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 </w:t>
      </w:r>
    </w:p>
    <w:p w14:paraId="11C816E1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3) </w:t>
      </w:r>
    </w:p>
    <w:p w14:paraId="442279A0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a. для юридических лиц - выписка из Единого государственного реестра юридических лиц, </w:t>
      </w:r>
    </w:p>
    <w:p w14:paraId="79A0B854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b. для индивидуальных предпринимателей - выписка из Единого государственного реестра индивидуальных предпринимателей, </w:t>
      </w:r>
    </w:p>
    <w:p w14:paraId="25CC5A1D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c.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</w:t>
      </w:r>
    </w:p>
    <w:p w14:paraId="2BA9DE15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d.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 </w:t>
      </w:r>
    </w:p>
    <w:p w14:paraId="2EB99369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4) копии технических условий, выданных заявителям, максимальная мощность энергопринимающих устройств которых составляет свыше 670 кВт, подтверждающих наличие оснований для подачи заявки; </w:t>
      </w:r>
    </w:p>
    <w:p w14:paraId="2058FD6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5) копии технических условий, выданных заявителям, мощность энергопринимающих устройств которых составляет менее 670 кВт, подтверждающих наличие оснований для подачи заявки, предоставляются по запросу смежной сетевой организации, в которую подана заявка, в течение 5 дней со дня поступления такого запроса; </w:t>
      </w:r>
    </w:p>
    <w:p w14:paraId="10FF6072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6) 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</w:t>
      </w:r>
    </w:p>
    <w:p w14:paraId="3023B614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>a. схема выдачи мощности или схема внешнего электроснабжения соответственно, разработанная заявителем и согласованная им с сетевой организацией и субъектом оперативно-диспетчерского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комплексе;</w:t>
      </w:r>
    </w:p>
    <w:p w14:paraId="650CEDBD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  <w:t>[А]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(в отношении заявителей, чьи технические условия в соответствии с Правилами технологического присоединения не подлежат согласованию с субъектом оперативно-диспетчерского управления):</w:t>
      </w:r>
      <w:r w:rsidRPr="002F2C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C0948A6" w14:textId="77777777" w:rsidR="002F2C3B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Pr="002F2C3B">
        <w:rPr>
          <w:rFonts w:ascii="Times New Roman" w:hAnsi="Times New Roman" w:cs="Times New Roman"/>
          <w:sz w:val="16"/>
          <w:szCs w:val="16"/>
        </w:rPr>
        <w:t xml:space="preserve">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 </w:t>
      </w:r>
    </w:p>
    <w:p w14:paraId="4B34CBBD" w14:textId="77777777" w:rsidR="002F2C3B" w:rsidRPr="002F2C3B" w:rsidRDefault="00CE2479" w:rsidP="002F2C3B">
      <w:pPr>
        <w:pStyle w:val="a3"/>
        <w:numPr>
          <w:ilvl w:val="0"/>
          <w:numId w:val="10"/>
        </w:num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особенности при разных условиях технологического присоединения:</w:t>
      </w:r>
    </w:p>
    <w:p w14:paraId="4378FDC8" w14:textId="77777777" w:rsidR="002F2C3B" w:rsidRPr="002F2C3B" w:rsidRDefault="00CE2479" w:rsidP="002F2C3B">
      <w:pPr>
        <w:pStyle w:val="a3"/>
        <w:numPr>
          <w:ilvl w:val="0"/>
          <w:numId w:val="8"/>
        </w:num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</w:t>
      </w:r>
    </w:p>
    <w:p w14:paraId="13ACBF9F" w14:textId="77777777" w:rsidR="002F2C3B" w:rsidRPr="002F2C3B" w:rsidRDefault="002F2C3B" w:rsidP="002F2C3B">
      <w:pPr>
        <w:pStyle w:val="a3"/>
        <w:numPr>
          <w:ilvl w:val="0"/>
          <w:numId w:val="11"/>
        </w:num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-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в случае если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условий: </w:t>
      </w:r>
    </w:p>
    <w:p w14:paraId="653FE1B2" w14:textId="77777777" w:rsidR="002F2C3B" w:rsidRPr="002F2C3B" w:rsidRDefault="00CE2479" w:rsidP="002F2C3B">
      <w:pPr>
        <w:pStyle w:val="a3"/>
        <w:tabs>
          <w:tab w:val="left" w:pos="2055"/>
          <w:tab w:val="left" w:pos="2310"/>
        </w:tabs>
        <w:ind w:left="4260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sym w:font="Symbol" w:char="F02D"/>
      </w:r>
      <w:r w:rsidRPr="002F2C3B">
        <w:rPr>
          <w:rFonts w:ascii="Times New Roman" w:hAnsi="Times New Roman" w:cs="Times New Roman"/>
          <w:sz w:val="16"/>
          <w:szCs w:val="16"/>
        </w:rPr>
        <w:t xml:space="preserve">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</w:t>
      </w:r>
    </w:p>
    <w:p w14:paraId="5EC24693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t>[</w:t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>Б]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(в отношении заявителей, чьи технические условия в соответствии с Правилами технологического присоединения подлежат согласованию с субъектом оперативно-диспетчерского управления):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E1A583B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а) копии сертификатов соответствия на электрооборудование (если оборудование подлежит обязательной сертификации) и (или) сопроводительную техническую документацию (технические паспорта оборудования), содержащую сведения о сертификации, информацию о технических параметрах и характеристиках энергопринимающих устройств и объектов электроэнергетики, входящих в их состав оборудования и устройств релейной защиты и автоматики, средств диспетчерского и технологического управления; </w:t>
      </w:r>
    </w:p>
    <w:p w14:paraId="33B7BFAD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б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нормальные (временные нормальные) схемы электрических соединений объектов электроэнергетики, строительство (реконструкция) или технологическое присоединение которых осуществляются в рамках выполнения технических условий; </w:t>
      </w:r>
    </w:p>
    <w:p w14:paraId="2B412D6F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в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документы, подтверждающие проведение проверки устройств (комплексов) релейной защиты и автоматики и их готовность к вводу в работу, настройку устройств (комплексов) релейной защиты и автоматики в соответствии с требованиями субъекта оперативно-диспетчерского управления, включая принципиальные, функционально-логические схемы, схемы программируемой логики, данные по конфигурированию и </w:t>
      </w:r>
      <w:proofErr w:type="spellStart"/>
      <w:r w:rsidR="00CE2479" w:rsidRPr="002F2C3B">
        <w:rPr>
          <w:rFonts w:ascii="Times New Roman" w:hAnsi="Times New Roman" w:cs="Times New Roman"/>
          <w:sz w:val="16"/>
          <w:szCs w:val="16"/>
        </w:rPr>
        <w:t>параметрированию</w:t>
      </w:r>
      <w:proofErr w:type="spellEnd"/>
      <w:r w:rsidR="00CE2479" w:rsidRPr="002F2C3B">
        <w:rPr>
          <w:rFonts w:ascii="Times New Roman" w:hAnsi="Times New Roman" w:cs="Times New Roman"/>
          <w:sz w:val="16"/>
          <w:szCs w:val="16"/>
        </w:rPr>
        <w:t xml:space="preserve"> устройств (комплексов) релейной защиты и автоматики, исполнительные схемы; </w:t>
      </w:r>
    </w:p>
    <w:p w14:paraId="7E78D024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г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документы, подтверждающие выполнение требований к системам телемеханики и связи, схемы организации оперативно-диспетчерской и технологической связи, протоколы испытаний каналов, устройств и средств связи; </w:t>
      </w:r>
    </w:p>
    <w:p w14:paraId="7BD5E697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д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документ, подписанный соответственно заявителем или сетевой организацией, подтверждающий выполнение мероприятий по вводу в работу энергопринимающего устройства или объекта электроэнергетики, включая проведение пусконаладочных работ, приемо-сдаточных и иных испытаний; </w:t>
      </w:r>
    </w:p>
    <w:p w14:paraId="57FC3640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е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документы, содержащие информацию о результатах проведения пусконаладочных работ, приемо-сдаточных и иных испытаний. </w:t>
      </w:r>
    </w:p>
    <w:p w14:paraId="01BA17C9" w14:textId="77777777" w:rsidR="002F2C3B" w:rsidRPr="002F2C3B" w:rsidRDefault="00CE2479" w:rsidP="002F2C3B">
      <w:pPr>
        <w:pStyle w:val="a3"/>
        <w:numPr>
          <w:ilvl w:val="0"/>
          <w:numId w:val="10"/>
        </w:num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особенности при разных условиях технологического присоединения: </w:t>
      </w:r>
    </w:p>
    <w:p w14:paraId="5B2F2806" w14:textId="77777777" w:rsidR="002F2C3B" w:rsidRPr="002F2C3B" w:rsidRDefault="00CE2479" w:rsidP="002F2C3B">
      <w:pPr>
        <w:pStyle w:val="a3"/>
        <w:numPr>
          <w:ilvl w:val="0"/>
          <w:numId w:val="13"/>
        </w:num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в случае если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условий: </w:t>
      </w:r>
    </w:p>
    <w:p w14:paraId="3B1F5C41" w14:textId="77777777" w:rsidR="00CE2479" w:rsidRPr="002F2C3B" w:rsidRDefault="00CE2479" w:rsidP="002F2C3B">
      <w:pPr>
        <w:pStyle w:val="a3"/>
        <w:tabs>
          <w:tab w:val="left" w:pos="2055"/>
          <w:tab w:val="left" w:pos="2310"/>
        </w:tabs>
        <w:ind w:left="3495"/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sym w:font="Symbol" w:char="F02D"/>
      </w:r>
      <w:r w:rsidRPr="002F2C3B">
        <w:rPr>
          <w:rFonts w:ascii="Times New Roman" w:hAnsi="Times New Roman" w:cs="Times New Roman"/>
          <w:sz w:val="16"/>
          <w:szCs w:val="16"/>
        </w:rPr>
        <w:t xml:space="preserve"> б)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</w:t>
      </w:r>
    </w:p>
    <w:sectPr w:rsidR="00CE2479" w:rsidRPr="002F2C3B" w:rsidSect="00823E5F">
      <w:footerReference w:type="first" r:id="rId11"/>
      <w:pgSz w:w="16838" w:h="11906" w:orient="landscape"/>
      <w:pgMar w:top="567" w:right="1134" w:bottom="850" w:left="1134" w:header="708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65E4" w14:textId="77777777" w:rsidR="0072615F" w:rsidRDefault="0072615F" w:rsidP="009B50F3">
      <w:pPr>
        <w:spacing w:after="0" w:line="240" w:lineRule="auto"/>
      </w:pPr>
      <w:r>
        <w:separator/>
      </w:r>
    </w:p>
  </w:endnote>
  <w:endnote w:type="continuationSeparator" w:id="0">
    <w:p w14:paraId="11932230" w14:textId="77777777" w:rsidR="0072615F" w:rsidRDefault="0072615F" w:rsidP="009B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7F4F" w14:textId="77777777" w:rsidR="0055448D" w:rsidRPr="009B50F3" w:rsidRDefault="0055448D" w:rsidP="009B50F3">
    <w:pPr>
      <w:pStyle w:val="a8"/>
      <w:rPr>
        <w:rFonts w:ascii="Times New Roman" w:hAnsi="Times New Roman" w:cs="Times New Roman"/>
        <w:sz w:val="16"/>
        <w:szCs w:val="16"/>
      </w:rPr>
    </w:pPr>
    <w:r w:rsidRPr="009B50F3">
      <w:rPr>
        <w:rFonts w:ascii="Times New Roman" w:hAnsi="Times New Roman" w:cs="Times New Roman"/>
        <w:sz w:val="16"/>
        <w:szCs w:val="16"/>
        <w:vertAlign w:val="superscript"/>
      </w:rPr>
      <w:t>1</w:t>
    </w:r>
    <w:r w:rsidRPr="009B50F3">
      <w:rPr>
        <w:rFonts w:ascii="Times New Roman" w:hAnsi="Times New Roman" w:cs="Times New Roman"/>
        <w:sz w:val="16"/>
        <w:szCs w:val="16"/>
      </w:rPr>
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(утв. постановлением Правительства РФ от 27 декабря 2004 г. N 861)</w:t>
    </w:r>
  </w:p>
  <w:p w14:paraId="060AC049" w14:textId="77777777" w:rsidR="0055448D" w:rsidRDefault="005544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5ED8" w14:textId="77777777" w:rsidR="0072615F" w:rsidRDefault="0072615F" w:rsidP="009B50F3">
      <w:pPr>
        <w:spacing w:after="0" w:line="240" w:lineRule="auto"/>
      </w:pPr>
      <w:r>
        <w:separator/>
      </w:r>
    </w:p>
  </w:footnote>
  <w:footnote w:type="continuationSeparator" w:id="0">
    <w:p w14:paraId="56872784" w14:textId="77777777" w:rsidR="0072615F" w:rsidRDefault="0072615F" w:rsidP="009B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9BB"/>
    <w:multiLevelType w:val="hybridMultilevel"/>
    <w:tmpl w:val="EEE6A5AA"/>
    <w:lvl w:ilvl="0" w:tplc="0419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15C1314B"/>
    <w:multiLevelType w:val="hybridMultilevel"/>
    <w:tmpl w:val="716EFF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3B80"/>
    <w:multiLevelType w:val="hybridMultilevel"/>
    <w:tmpl w:val="CEFE6BD0"/>
    <w:lvl w:ilvl="0" w:tplc="C39E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560F"/>
    <w:multiLevelType w:val="hybridMultilevel"/>
    <w:tmpl w:val="9084A3B8"/>
    <w:lvl w:ilvl="0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23FF2EDB"/>
    <w:multiLevelType w:val="hybridMultilevel"/>
    <w:tmpl w:val="115C3954"/>
    <w:lvl w:ilvl="0" w:tplc="C39E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DD220C46">
      <w:numFmt w:val="bullet"/>
      <w:lvlText w:val="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3529"/>
    <w:multiLevelType w:val="hybridMultilevel"/>
    <w:tmpl w:val="3EF6B6B4"/>
    <w:lvl w:ilvl="0" w:tplc="F1DE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1904"/>
    <w:multiLevelType w:val="hybridMultilevel"/>
    <w:tmpl w:val="A8E4CF08"/>
    <w:lvl w:ilvl="0" w:tplc="0419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7" w15:restartNumberingAfterBreak="0">
    <w:nsid w:val="29BD7B18"/>
    <w:multiLevelType w:val="hybridMultilevel"/>
    <w:tmpl w:val="53601306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8" w15:restartNumberingAfterBreak="0">
    <w:nsid w:val="2CBB4CD8"/>
    <w:multiLevelType w:val="hybridMultilevel"/>
    <w:tmpl w:val="6372A81A"/>
    <w:lvl w:ilvl="0" w:tplc="C39E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310A"/>
    <w:multiLevelType w:val="hybridMultilevel"/>
    <w:tmpl w:val="52168526"/>
    <w:lvl w:ilvl="0" w:tplc="0419000B">
      <w:start w:val="1"/>
      <w:numFmt w:val="bullet"/>
      <w:lvlText w:val=""/>
      <w:lvlJc w:val="left"/>
      <w:pPr>
        <w:ind w:left="2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0" w15:restartNumberingAfterBreak="0">
    <w:nsid w:val="3B753B25"/>
    <w:multiLevelType w:val="hybridMultilevel"/>
    <w:tmpl w:val="183AB35C"/>
    <w:lvl w:ilvl="0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22C5AB9"/>
    <w:multiLevelType w:val="hybridMultilevel"/>
    <w:tmpl w:val="D9B8E4CC"/>
    <w:lvl w:ilvl="0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63307D1B"/>
    <w:multiLevelType w:val="hybridMultilevel"/>
    <w:tmpl w:val="7C2E682A"/>
    <w:lvl w:ilvl="0" w:tplc="0419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 w16cid:durableId="77406683">
    <w:abstractNumId w:val="5"/>
  </w:num>
  <w:num w:numId="2" w16cid:durableId="1334989220">
    <w:abstractNumId w:val="11"/>
  </w:num>
  <w:num w:numId="3" w16cid:durableId="538664712">
    <w:abstractNumId w:val="3"/>
  </w:num>
  <w:num w:numId="4" w16cid:durableId="2034071605">
    <w:abstractNumId w:val="1"/>
  </w:num>
  <w:num w:numId="5" w16cid:durableId="1331373092">
    <w:abstractNumId w:val="4"/>
  </w:num>
  <w:num w:numId="6" w16cid:durableId="1927106137">
    <w:abstractNumId w:val="8"/>
  </w:num>
  <w:num w:numId="7" w16cid:durableId="718676448">
    <w:abstractNumId w:val="2"/>
  </w:num>
  <w:num w:numId="8" w16cid:durableId="1624651865">
    <w:abstractNumId w:val="10"/>
  </w:num>
  <w:num w:numId="9" w16cid:durableId="310063415">
    <w:abstractNumId w:val="6"/>
  </w:num>
  <w:num w:numId="10" w16cid:durableId="1484854534">
    <w:abstractNumId w:val="9"/>
  </w:num>
  <w:num w:numId="11" w16cid:durableId="1314218800">
    <w:abstractNumId w:val="7"/>
  </w:num>
  <w:num w:numId="12" w16cid:durableId="1724451013">
    <w:abstractNumId w:val="0"/>
  </w:num>
  <w:num w:numId="13" w16cid:durableId="1713461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692"/>
    <w:rsid w:val="00001D35"/>
    <w:rsid w:val="00030E5C"/>
    <w:rsid w:val="00056328"/>
    <w:rsid w:val="00065CC3"/>
    <w:rsid w:val="000D3101"/>
    <w:rsid w:val="000E0D10"/>
    <w:rsid w:val="000F0DD2"/>
    <w:rsid w:val="000F2E50"/>
    <w:rsid w:val="001A4990"/>
    <w:rsid w:val="001D46AB"/>
    <w:rsid w:val="002F2C3B"/>
    <w:rsid w:val="003668D6"/>
    <w:rsid w:val="0046040D"/>
    <w:rsid w:val="00527BE6"/>
    <w:rsid w:val="0055448D"/>
    <w:rsid w:val="005A671A"/>
    <w:rsid w:val="005A7692"/>
    <w:rsid w:val="005E2577"/>
    <w:rsid w:val="006316BC"/>
    <w:rsid w:val="00681BA5"/>
    <w:rsid w:val="006A2E52"/>
    <w:rsid w:val="006D50F1"/>
    <w:rsid w:val="0072615F"/>
    <w:rsid w:val="00823E5F"/>
    <w:rsid w:val="008779D8"/>
    <w:rsid w:val="00893F11"/>
    <w:rsid w:val="008A2108"/>
    <w:rsid w:val="008B126B"/>
    <w:rsid w:val="008C257F"/>
    <w:rsid w:val="00980524"/>
    <w:rsid w:val="009B50F3"/>
    <w:rsid w:val="00AD0616"/>
    <w:rsid w:val="00BB1226"/>
    <w:rsid w:val="00BB2589"/>
    <w:rsid w:val="00BF6B3D"/>
    <w:rsid w:val="00CB4F6F"/>
    <w:rsid w:val="00CE2479"/>
    <w:rsid w:val="00CE537B"/>
    <w:rsid w:val="00D30B50"/>
    <w:rsid w:val="00D82C76"/>
    <w:rsid w:val="00DA1348"/>
    <w:rsid w:val="00DA1928"/>
    <w:rsid w:val="00DC04D1"/>
    <w:rsid w:val="00DE6951"/>
    <w:rsid w:val="00F173CC"/>
    <w:rsid w:val="00F62066"/>
    <w:rsid w:val="00FA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5287"/>
  <w15:docId w15:val="{BA43FB74-B8B2-4B7F-AFBE-7EA99FCB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C3"/>
    <w:pPr>
      <w:ind w:left="720"/>
      <w:contextualSpacing/>
    </w:pPr>
  </w:style>
  <w:style w:type="table" w:styleId="a4">
    <w:name w:val="Table Grid"/>
    <w:basedOn w:val="a1"/>
    <w:uiPriority w:val="59"/>
    <w:rsid w:val="0006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065C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065C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5">
    <w:name w:val="Hyperlink"/>
    <w:basedOn w:val="a0"/>
    <w:uiPriority w:val="99"/>
    <w:unhideWhenUsed/>
    <w:rsid w:val="00065CC3"/>
    <w:rPr>
      <w:color w:val="0000FF" w:themeColor="hyperlink"/>
      <w:u w:val="single"/>
    </w:rPr>
  </w:style>
  <w:style w:type="table" w:styleId="2-1">
    <w:name w:val="Medium Shading 2 Accent 1"/>
    <w:basedOn w:val="a1"/>
    <w:uiPriority w:val="64"/>
    <w:rsid w:val="00F173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F173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6">
    <w:name w:val="header"/>
    <w:basedOn w:val="a"/>
    <w:link w:val="a7"/>
    <w:uiPriority w:val="99"/>
    <w:unhideWhenUsed/>
    <w:rsid w:val="009B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0F3"/>
  </w:style>
  <w:style w:type="paragraph" w:styleId="a8">
    <w:name w:val="footer"/>
    <w:basedOn w:val="a"/>
    <w:link w:val="a9"/>
    <w:uiPriority w:val="99"/>
    <w:unhideWhenUsed/>
    <w:rsid w:val="009B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0F3"/>
  </w:style>
  <w:style w:type="table" w:styleId="aa">
    <w:name w:val="Light Grid"/>
    <w:basedOn w:val="a1"/>
    <w:uiPriority w:val="62"/>
    <w:rsid w:val="00BB25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1">
    <w:name w:val="Medium Grid 1 Accent 1"/>
    <w:basedOn w:val="a1"/>
    <w:uiPriority w:val="67"/>
    <w:rsid w:val="00681BA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ConsPlusNormal">
    <w:name w:val="ConsPlusNormal"/>
    <w:rsid w:val="005544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re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AAAC3C6DE5C9FF36A5D2872181AA9F367289C09874A9085F5775277C8117B760FADD17718359A965C9184F3AM4i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AAC3C6DE5C9FF36A5D2872181AA9F317880CD9773A9085F5775277C8117B760FADD17718359A965C9184F3AM4i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8CEB-2720-4C44-B49F-6814F48B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7460</Words>
  <Characters>42524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НМПЭС</Company>
  <LinksUpToDate>false</LinksUpToDate>
  <CharactersWithSpaces>49885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Шамиль Фаритович</dc:creator>
  <cp:keywords/>
  <dc:description/>
  <cp:lastModifiedBy>Шамигулов Станислав Викторович</cp:lastModifiedBy>
  <cp:revision>9</cp:revision>
  <dcterms:created xsi:type="dcterms:W3CDTF">2022-09-02T06:35:00Z</dcterms:created>
  <dcterms:modified xsi:type="dcterms:W3CDTF">2025-07-31T06:29:00Z</dcterms:modified>
</cp:coreProperties>
</file>